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E58A2" w14:textId="2151A80A" w:rsidR="001B374A" w:rsidRPr="001D1A1C" w:rsidRDefault="001B374A" w:rsidP="0020428C">
      <w:pPr>
        <w:pStyle w:val="Heading1"/>
        <w:rPr>
          <w:rFonts w:ascii="Segoe UI" w:hAnsi="Segoe UI" w:cs="Segoe UI"/>
        </w:rPr>
      </w:pPr>
      <w:r w:rsidRPr="001D1A1C">
        <w:rPr>
          <w:rFonts w:ascii="Segoe UI" w:hAnsi="Segoe UI" w:cs="Segoe UI"/>
        </w:rPr>
        <w:t xml:space="preserve">Adaptation Planning and Practices </w:t>
      </w:r>
      <w:r w:rsidR="00DE7C8E" w:rsidRPr="001D1A1C">
        <w:rPr>
          <w:rFonts w:ascii="Segoe UI" w:hAnsi="Segoe UI" w:cs="Segoe UI"/>
          <w:u w:val="single"/>
        </w:rPr>
        <w:t>Online</w:t>
      </w:r>
      <w:r w:rsidR="00DE7C8E" w:rsidRPr="001D1A1C">
        <w:rPr>
          <w:rFonts w:ascii="Segoe UI" w:hAnsi="Segoe UI" w:cs="Segoe UI"/>
        </w:rPr>
        <w:t xml:space="preserve"> </w:t>
      </w:r>
      <w:r w:rsidR="0020428C" w:rsidRPr="001D1A1C">
        <w:rPr>
          <w:rFonts w:ascii="Segoe UI" w:hAnsi="Segoe UI" w:cs="Segoe UI"/>
        </w:rPr>
        <w:t>Training</w:t>
      </w:r>
      <w:r w:rsidR="00DE7C8E" w:rsidRPr="001D1A1C">
        <w:rPr>
          <w:rFonts w:ascii="Segoe UI" w:hAnsi="Segoe UI" w:cs="Segoe UI"/>
        </w:rPr>
        <w:t xml:space="preserve"> </w:t>
      </w:r>
      <w:r w:rsidRPr="001D1A1C">
        <w:rPr>
          <w:rFonts w:ascii="Segoe UI" w:hAnsi="Segoe UI" w:cs="Segoe UI"/>
        </w:rPr>
        <w:t>–</w:t>
      </w:r>
      <w:r w:rsidR="0020428C" w:rsidRPr="001D1A1C">
        <w:rPr>
          <w:rFonts w:ascii="Segoe UI" w:hAnsi="Segoe UI" w:cs="Segoe UI"/>
        </w:rPr>
        <w:t xml:space="preserve"> Step 1</w:t>
      </w:r>
      <w:r w:rsidRPr="001D1A1C">
        <w:rPr>
          <w:rFonts w:ascii="Segoe UI" w:hAnsi="Segoe UI" w:cs="Segoe UI"/>
        </w:rPr>
        <w:t xml:space="preserve"> Project Idea</w:t>
      </w:r>
      <w:r w:rsidR="00DE7C8E" w:rsidRPr="001D1A1C">
        <w:rPr>
          <w:rFonts w:ascii="Segoe UI" w:hAnsi="Segoe UI" w:cs="Segoe UI"/>
        </w:rPr>
        <w:t xml:space="preserve"> and Description</w:t>
      </w:r>
    </w:p>
    <w:p w14:paraId="272F23AA" w14:textId="16D13C3B" w:rsidR="001D1A1C" w:rsidRDefault="001D1A1C" w:rsidP="0020428C">
      <w:pPr>
        <w:pBdr>
          <w:bottom w:val="single" w:sz="4" w:space="1" w:color="auto"/>
        </w:pBdr>
        <w:spacing w:before="0"/>
        <w:rPr>
          <w:rFonts w:ascii="Segoe UI" w:hAnsi="Segoe UI" w:cs="Segoe UI"/>
          <w:sz w:val="22"/>
          <w:szCs w:val="22"/>
        </w:rPr>
      </w:pPr>
      <w:r>
        <w:rPr>
          <w:rFonts w:ascii="Segoe UI" w:hAnsi="Segoe UI" w:cs="Segoe UI"/>
          <w:b/>
          <w:sz w:val="22"/>
          <w:szCs w:val="22"/>
        </w:rPr>
        <w:t>Complete worksheet. U</w:t>
      </w:r>
      <w:r w:rsidRPr="001D1A1C">
        <w:rPr>
          <w:rFonts w:ascii="Segoe UI" w:hAnsi="Segoe UI" w:cs="Segoe UI"/>
          <w:b/>
          <w:sz w:val="22"/>
          <w:szCs w:val="22"/>
        </w:rPr>
        <w:t>pload this file to the google drive when registering for the training, or email us directly.</w:t>
      </w:r>
      <w:r>
        <w:rPr>
          <w:rFonts w:ascii="Segoe UI" w:hAnsi="Segoe UI" w:cs="Segoe UI"/>
          <w:b/>
          <w:sz w:val="22"/>
          <w:szCs w:val="22"/>
        </w:rPr>
        <w:t xml:space="preserve"> </w:t>
      </w:r>
    </w:p>
    <w:p w14:paraId="56B0DEAB" w14:textId="2673B739" w:rsidR="0020428C" w:rsidRPr="001D1A1C" w:rsidRDefault="001B374A" w:rsidP="007842D5">
      <w:pPr>
        <w:pBdr>
          <w:bottom w:val="single" w:sz="4" w:space="1" w:color="auto"/>
        </w:pBdr>
        <w:spacing w:before="0"/>
        <w:rPr>
          <w:rFonts w:ascii="Segoe UI" w:hAnsi="Segoe UI" w:cs="Segoe UI"/>
          <w:sz w:val="20"/>
          <w:szCs w:val="20"/>
        </w:rPr>
      </w:pPr>
      <w:r w:rsidRPr="001D1A1C">
        <w:rPr>
          <w:rFonts w:ascii="Segoe UI" w:hAnsi="Segoe UI" w:cs="Segoe UI"/>
          <w:sz w:val="20"/>
          <w:szCs w:val="20"/>
        </w:rPr>
        <w:t xml:space="preserve">During the </w:t>
      </w:r>
      <w:r w:rsidR="0020428C" w:rsidRPr="001D1A1C">
        <w:rPr>
          <w:rFonts w:ascii="Segoe UI" w:hAnsi="Segoe UI" w:cs="Segoe UI"/>
          <w:sz w:val="20"/>
          <w:szCs w:val="20"/>
        </w:rPr>
        <w:t>training</w:t>
      </w:r>
      <w:r w:rsidRPr="001D1A1C">
        <w:rPr>
          <w:rFonts w:ascii="Segoe UI" w:hAnsi="Segoe UI" w:cs="Segoe UI"/>
          <w:sz w:val="20"/>
          <w:szCs w:val="20"/>
        </w:rPr>
        <w:t>, we</w:t>
      </w:r>
      <w:r w:rsidR="00EB5C3B" w:rsidRPr="001D1A1C">
        <w:rPr>
          <w:rFonts w:ascii="Segoe UI" w:hAnsi="Segoe UI" w:cs="Segoe UI"/>
          <w:sz w:val="20"/>
          <w:szCs w:val="20"/>
        </w:rPr>
        <w:t xml:space="preserve"> wi</w:t>
      </w:r>
      <w:r w:rsidRPr="001D1A1C">
        <w:rPr>
          <w:rFonts w:ascii="Segoe UI" w:hAnsi="Segoe UI" w:cs="Segoe UI"/>
          <w:sz w:val="20"/>
          <w:szCs w:val="20"/>
        </w:rPr>
        <w:t xml:space="preserve">ll use the </w:t>
      </w:r>
      <w:hyperlink r:id="rId7" w:history="1">
        <w:r w:rsidRPr="001D1A1C">
          <w:rPr>
            <w:rStyle w:val="Hyperlink"/>
            <w:rFonts w:ascii="Segoe UI" w:hAnsi="Segoe UI" w:cs="Segoe UI"/>
            <w:color w:val="0070C0"/>
            <w:sz w:val="20"/>
            <w:szCs w:val="20"/>
          </w:rPr>
          <w:t>Adaptation Workbook</w:t>
        </w:r>
      </w:hyperlink>
      <w:r w:rsidRPr="001D1A1C">
        <w:rPr>
          <w:rFonts w:ascii="Segoe UI" w:hAnsi="Segoe UI" w:cs="Segoe UI"/>
          <w:sz w:val="20"/>
          <w:szCs w:val="20"/>
        </w:rPr>
        <w:t xml:space="preserve"> to help you consider how climate change could affect your project area and your management</w:t>
      </w:r>
      <w:r w:rsidR="00EB5C3B" w:rsidRPr="001D1A1C">
        <w:rPr>
          <w:rFonts w:ascii="Segoe UI" w:hAnsi="Segoe UI" w:cs="Segoe UI"/>
          <w:sz w:val="20"/>
          <w:szCs w:val="20"/>
        </w:rPr>
        <w:t xml:space="preserve"> goals</w:t>
      </w:r>
      <w:r w:rsidRPr="001D1A1C">
        <w:rPr>
          <w:rFonts w:ascii="Segoe UI" w:hAnsi="Segoe UI" w:cs="Segoe UI"/>
          <w:sz w:val="20"/>
          <w:szCs w:val="20"/>
        </w:rPr>
        <w:t>, and</w:t>
      </w:r>
      <w:r w:rsidR="00F3675B" w:rsidRPr="001D1A1C">
        <w:rPr>
          <w:rFonts w:ascii="Segoe UI" w:hAnsi="Segoe UI" w:cs="Segoe UI"/>
          <w:sz w:val="20"/>
          <w:szCs w:val="20"/>
        </w:rPr>
        <w:t xml:space="preserve"> help you customize</w:t>
      </w:r>
      <w:r w:rsidRPr="001D1A1C">
        <w:rPr>
          <w:rFonts w:ascii="Segoe UI" w:hAnsi="Segoe UI" w:cs="Segoe UI"/>
          <w:sz w:val="20"/>
          <w:szCs w:val="20"/>
        </w:rPr>
        <w:t xml:space="preserve"> adaptation </w:t>
      </w:r>
      <w:r w:rsidR="00F3675B" w:rsidRPr="001D1A1C">
        <w:rPr>
          <w:rFonts w:ascii="Segoe UI" w:hAnsi="Segoe UI" w:cs="Segoe UI"/>
          <w:sz w:val="20"/>
          <w:szCs w:val="20"/>
        </w:rPr>
        <w:t>responses</w:t>
      </w:r>
      <w:r w:rsidR="009007AB" w:rsidRPr="001D1A1C">
        <w:rPr>
          <w:rFonts w:ascii="Segoe UI" w:hAnsi="Segoe UI" w:cs="Segoe UI"/>
          <w:sz w:val="20"/>
          <w:szCs w:val="20"/>
        </w:rPr>
        <w:t>.</w:t>
      </w:r>
      <w:r w:rsidR="00F3675B" w:rsidRPr="001D1A1C">
        <w:rPr>
          <w:rFonts w:ascii="Segoe UI" w:hAnsi="Segoe UI" w:cs="Segoe UI"/>
          <w:sz w:val="20"/>
          <w:szCs w:val="20"/>
        </w:rPr>
        <w:t xml:space="preserve"> </w:t>
      </w:r>
      <w:r w:rsidR="001D1A1C" w:rsidRPr="001D1A1C">
        <w:rPr>
          <w:rFonts w:ascii="Segoe UI" w:hAnsi="Segoe UI" w:cs="Segoe UI"/>
          <w:sz w:val="20"/>
          <w:szCs w:val="20"/>
        </w:rPr>
        <w:t xml:space="preserve">To assist with this thinking, we all participants to bring real-world projects that they can use throughout the training. Choose a real-world project from your work, such as a management plan or another effort that you're currently working on or can collaborate with others on. Teams are invited to participate. </w:t>
      </w:r>
      <w:r w:rsidR="00F3675B" w:rsidRPr="001D1A1C">
        <w:rPr>
          <w:rFonts w:ascii="Segoe UI" w:hAnsi="Segoe UI" w:cs="Segoe UI"/>
          <w:sz w:val="20"/>
          <w:szCs w:val="20"/>
        </w:rPr>
        <w:t xml:space="preserve">You'll be able to make changes </w:t>
      </w:r>
      <w:r w:rsidR="007013EA" w:rsidRPr="001D1A1C">
        <w:rPr>
          <w:rFonts w:ascii="Segoe UI" w:hAnsi="Segoe UI" w:cs="Segoe UI"/>
          <w:sz w:val="20"/>
          <w:szCs w:val="20"/>
        </w:rPr>
        <w:t xml:space="preserve">to your project description </w:t>
      </w:r>
      <w:r w:rsidR="00F3675B" w:rsidRPr="001D1A1C">
        <w:rPr>
          <w:rFonts w:ascii="Segoe UI" w:hAnsi="Segoe UI" w:cs="Segoe UI"/>
          <w:sz w:val="20"/>
          <w:szCs w:val="20"/>
        </w:rPr>
        <w:t xml:space="preserve">at the beginning of the </w:t>
      </w:r>
      <w:r w:rsidR="0020428C" w:rsidRPr="001D1A1C">
        <w:rPr>
          <w:rFonts w:ascii="Segoe UI" w:hAnsi="Segoe UI" w:cs="Segoe UI"/>
          <w:sz w:val="20"/>
          <w:szCs w:val="20"/>
        </w:rPr>
        <w:t>training</w:t>
      </w:r>
      <w:r w:rsidR="00F3675B" w:rsidRPr="001D1A1C">
        <w:rPr>
          <w:rFonts w:ascii="Segoe UI" w:hAnsi="Segoe UI" w:cs="Segoe UI"/>
          <w:sz w:val="20"/>
          <w:szCs w:val="20"/>
        </w:rPr>
        <w:t xml:space="preserve">. </w:t>
      </w:r>
      <w:r w:rsidR="001D1A1C" w:rsidRPr="007842D5">
        <w:rPr>
          <w:rFonts w:ascii="Segoe UI" w:hAnsi="Segoe UI" w:cs="Segoe UI"/>
          <w:b/>
          <w:sz w:val="20"/>
          <w:szCs w:val="20"/>
        </w:rPr>
        <w:t>Contact</w:t>
      </w:r>
      <w:r w:rsidR="001D1A1C" w:rsidRPr="001D1A1C">
        <w:rPr>
          <w:rFonts w:ascii="Segoe UI" w:hAnsi="Segoe UI" w:cs="Segoe UI"/>
          <w:sz w:val="20"/>
          <w:szCs w:val="20"/>
        </w:rPr>
        <w:t>: Danielle Shannon (</w:t>
      </w:r>
      <w:hyperlink r:id="rId8" w:history="1">
        <w:r w:rsidR="001D1A1C" w:rsidRPr="001D1A1C">
          <w:rPr>
            <w:rStyle w:val="Hyperlink"/>
            <w:rFonts w:ascii="Segoe UI" w:hAnsi="Segoe UI" w:cs="Segoe UI"/>
            <w:sz w:val="20"/>
            <w:szCs w:val="20"/>
          </w:rPr>
          <w:t>dshannon@mtu.edu</w:t>
        </w:r>
      </w:hyperlink>
      <w:r w:rsidR="001D1A1C" w:rsidRPr="001D1A1C">
        <w:rPr>
          <w:rFonts w:ascii="Segoe UI" w:hAnsi="Segoe UI" w:cs="Segoe UI"/>
          <w:sz w:val="20"/>
          <w:szCs w:val="20"/>
        </w:rPr>
        <w:t>), Maddy Baroli (</w:t>
      </w:r>
      <w:hyperlink r:id="rId9" w:history="1">
        <w:r w:rsidR="001D1A1C" w:rsidRPr="001D1A1C">
          <w:rPr>
            <w:rStyle w:val="Hyperlink"/>
            <w:rFonts w:ascii="Segoe UI" w:hAnsi="Segoe UI" w:cs="Segoe UI"/>
            <w:sz w:val="20"/>
            <w:szCs w:val="20"/>
          </w:rPr>
          <w:t>mjbaroli@mtu.edu</w:t>
        </w:r>
      </w:hyperlink>
      <w:r w:rsidR="001D1A1C" w:rsidRPr="001D1A1C">
        <w:rPr>
          <w:rFonts w:ascii="Segoe UI" w:hAnsi="Segoe UI" w:cs="Segoe UI"/>
          <w:sz w:val="20"/>
          <w:szCs w:val="20"/>
        </w:rPr>
        <w:t>)</w:t>
      </w:r>
      <w:r w:rsidR="002762DE">
        <w:rPr>
          <w:rFonts w:ascii="Segoe UI" w:hAnsi="Segoe UI" w:cs="Segoe UI"/>
          <w:sz w:val="20"/>
          <w:szCs w:val="20"/>
        </w:rPr>
        <w:t>, and Mattison Brady (</w:t>
      </w:r>
      <w:hyperlink r:id="rId10" w:history="1">
        <w:r w:rsidR="002762DE" w:rsidRPr="000D2F3A">
          <w:rPr>
            <w:rStyle w:val="Hyperlink"/>
            <w:rFonts w:ascii="Segoe UI" w:hAnsi="Segoe UI" w:cs="Segoe UI"/>
            <w:sz w:val="20"/>
            <w:szCs w:val="20"/>
          </w:rPr>
          <w:t>mbrady1@mtu.edu</w:t>
        </w:r>
      </w:hyperlink>
      <w:r w:rsidR="002762DE">
        <w:rPr>
          <w:rFonts w:ascii="Segoe UI" w:hAnsi="Segoe UI" w:cs="Segoe UI"/>
          <w:sz w:val="20"/>
          <w:szCs w:val="20"/>
        </w:rPr>
        <w:t xml:space="preserve">) </w:t>
      </w:r>
      <w:r w:rsidR="001D1A1C" w:rsidRPr="001D1A1C">
        <w:rPr>
          <w:rFonts w:ascii="Segoe UI" w:hAnsi="Segoe UI" w:cs="Segoe UI"/>
          <w:sz w:val="20"/>
          <w:szCs w:val="20"/>
        </w:rPr>
        <w:t>with any questions.</w:t>
      </w:r>
    </w:p>
    <w:p w14:paraId="743FAC06" w14:textId="77777777" w:rsidR="0020428C" w:rsidRDefault="001D1A1C" w:rsidP="007842D5">
      <w:pPr>
        <w:spacing w:before="0" w:after="120"/>
        <w:ind w:left="86"/>
        <w:rPr>
          <w:rFonts w:ascii="Segoe UI" w:hAnsi="Segoe UI" w:cs="Segoe UI"/>
          <w:sz w:val="18"/>
          <w:szCs w:val="20"/>
          <w:u w:val="single"/>
        </w:rPr>
      </w:pPr>
      <w:r>
        <w:rPr>
          <w:rFonts w:ascii="Segoe UI" w:hAnsi="Segoe UI" w:cs="Segoe UI"/>
          <w:sz w:val="18"/>
          <w:szCs w:val="20"/>
          <w:u w:val="single"/>
        </w:rPr>
        <w:t xml:space="preserve">Worksheet </w:t>
      </w:r>
      <w:r w:rsidR="0020428C" w:rsidRPr="001D1A1C">
        <w:rPr>
          <w:rFonts w:ascii="Segoe UI" w:hAnsi="Segoe UI" w:cs="Segoe UI"/>
          <w:sz w:val="18"/>
          <w:szCs w:val="20"/>
          <w:u w:val="single"/>
        </w:rPr>
        <w:t xml:space="preserve">Definitions </w:t>
      </w:r>
    </w:p>
    <w:p w14:paraId="06D9E30B" w14:textId="6E9C10DC" w:rsidR="00DE610D" w:rsidRPr="001D1A1C" w:rsidRDefault="00DE610D" w:rsidP="00DE610D">
      <w:pPr>
        <w:spacing w:before="0" w:after="0"/>
        <w:ind w:left="86"/>
        <w:rPr>
          <w:rFonts w:ascii="Segoe UI" w:hAnsi="Segoe UI" w:cs="Segoe UI"/>
          <w:sz w:val="18"/>
          <w:szCs w:val="20"/>
          <w:u w:val="single"/>
        </w:rPr>
        <w:sectPr w:rsidR="00DE610D" w:rsidRPr="001D1A1C" w:rsidSect="001F5A5D">
          <w:footerReference w:type="default" r:id="rId11"/>
          <w:pgSz w:w="15840" w:h="12240" w:orient="landscape"/>
          <w:pgMar w:top="720" w:right="720" w:bottom="720" w:left="720" w:header="720" w:footer="720" w:gutter="0"/>
          <w:cols w:space="720"/>
          <w:docGrid w:linePitch="360"/>
        </w:sectPr>
      </w:pPr>
    </w:p>
    <w:p w14:paraId="2902936E" w14:textId="54223746" w:rsidR="001D1A1C" w:rsidRDefault="001D1A1C" w:rsidP="00DF6C38">
      <w:pPr>
        <w:spacing w:before="0" w:afterLines="60" w:after="144"/>
        <w:ind w:left="86"/>
        <w:rPr>
          <w:rFonts w:ascii="Segoe UI" w:hAnsi="Segoe UI" w:cs="Segoe UI"/>
          <w:b/>
          <w:sz w:val="18"/>
          <w:szCs w:val="20"/>
        </w:rPr>
      </w:pPr>
      <w:r>
        <w:rPr>
          <w:rFonts w:ascii="Segoe UI" w:hAnsi="Segoe UI" w:cs="Segoe UI"/>
          <w:b/>
          <w:sz w:val="18"/>
          <w:szCs w:val="20"/>
        </w:rPr>
        <w:t xml:space="preserve">Your contact information – </w:t>
      </w:r>
      <w:r w:rsidR="002762DE">
        <w:rPr>
          <w:rFonts w:ascii="Segoe UI" w:hAnsi="Segoe UI" w:cs="Segoe UI"/>
          <w:sz w:val="18"/>
          <w:szCs w:val="20"/>
        </w:rPr>
        <w:t>Provide</w:t>
      </w:r>
      <w:r w:rsidRPr="001D1A1C">
        <w:rPr>
          <w:rFonts w:ascii="Segoe UI" w:hAnsi="Segoe UI" w:cs="Segoe UI"/>
          <w:sz w:val="18"/>
          <w:szCs w:val="20"/>
        </w:rPr>
        <w:t xml:space="preserve"> </w:t>
      </w:r>
      <w:r>
        <w:rPr>
          <w:rFonts w:ascii="Segoe UI" w:hAnsi="Segoe UI" w:cs="Segoe UI"/>
          <w:sz w:val="18"/>
          <w:szCs w:val="20"/>
        </w:rPr>
        <w:t>contact information so we can follow up.</w:t>
      </w:r>
    </w:p>
    <w:p w14:paraId="491ADD81" w14:textId="3ED5BEB9" w:rsidR="00F3093B" w:rsidRPr="001D1A1C" w:rsidRDefault="00F6273F" w:rsidP="00DF6C38">
      <w:pPr>
        <w:spacing w:before="0" w:afterLines="60" w:after="144"/>
        <w:ind w:left="86"/>
        <w:rPr>
          <w:rFonts w:ascii="Segoe UI" w:hAnsi="Segoe UI" w:cs="Segoe UI"/>
          <w:b/>
          <w:sz w:val="18"/>
          <w:szCs w:val="20"/>
        </w:rPr>
      </w:pPr>
      <w:r w:rsidRPr="001D1A1C">
        <w:rPr>
          <w:rFonts w:ascii="Segoe UI" w:hAnsi="Segoe UI" w:cs="Segoe UI"/>
          <w:b/>
          <w:sz w:val="18"/>
          <w:szCs w:val="20"/>
        </w:rPr>
        <w:t xml:space="preserve">Project Area or Property </w:t>
      </w:r>
      <w:r w:rsidR="00F3093B" w:rsidRPr="001D1A1C">
        <w:rPr>
          <w:rFonts w:ascii="Segoe UI" w:hAnsi="Segoe UI" w:cs="Segoe UI"/>
          <w:b/>
          <w:sz w:val="18"/>
          <w:szCs w:val="20"/>
        </w:rPr>
        <w:t xml:space="preserve">– </w:t>
      </w:r>
      <w:r w:rsidR="0066454A" w:rsidRPr="001D1A1C">
        <w:rPr>
          <w:rFonts w:ascii="Segoe UI" w:hAnsi="Segoe UI" w:cs="Segoe UI"/>
          <w:sz w:val="18"/>
          <w:szCs w:val="20"/>
        </w:rPr>
        <w:t>Name the project area or property.</w:t>
      </w:r>
    </w:p>
    <w:p w14:paraId="26B06BA4" w14:textId="77777777" w:rsidR="00F3093B" w:rsidRPr="001D1A1C" w:rsidRDefault="00F3093B" w:rsidP="00DF6C38">
      <w:pPr>
        <w:spacing w:before="0" w:afterLines="60" w:after="144"/>
        <w:ind w:left="86"/>
        <w:rPr>
          <w:rFonts w:ascii="Segoe UI" w:hAnsi="Segoe UI" w:cs="Segoe UI"/>
          <w:b/>
          <w:sz w:val="18"/>
          <w:szCs w:val="20"/>
        </w:rPr>
      </w:pPr>
      <w:r w:rsidRPr="001D1A1C">
        <w:rPr>
          <w:rFonts w:ascii="Segoe UI" w:hAnsi="Segoe UI" w:cs="Segoe UI"/>
          <w:b/>
          <w:sz w:val="18"/>
          <w:szCs w:val="20"/>
        </w:rPr>
        <w:t>Location –</w:t>
      </w:r>
      <w:r w:rsidRPr="001D1A1C">
        <w:rPr>
          <w:rFonts w:ascii="Segoe UI" w:hAnsi="Segoe UI" w:cs="Segoe UI"/>
          <w:sz w:val="18"/>
          <w:szCs w:val="20"/>
        </w:rPr>
        <w:t xml:space="preserve"> </w:t>
      </w:r>
      <w:r w:rsidR="0066454A" w:rsidRPr="001D1A1C">
        <w:rPr>
          <w:rFonts w:ascii="Segoe UI" w:hAnsi="Segoe UI" w:cs="Segoe UI"/>
          <w:sz w:val="18"/>
          <w:szCs w:val="20"/>
        </w:rPr>
        <w:t>Describe the geographic location of the area that you are using for this project.</w:t>
      </w:r>
    </w:p>
    <w:p w14:paraId="591E3AE2" w14:textId="68637545" w:rsidR="001B374A" w:rsidRPr="001D1A1C" w:rsidRDefault="00C13DA5" w:rsidP="00DF6C38">
      <w:pPr>
        <w:spacing w:before="0" w:afterLines="60" w:after="144"/>
        <w:ind w:left="86"/>
        <w:rPr>
          <w:rFonts w:ascii="Segoe UI" w:hAnsi="Segoe UI" w:cs="Segoe UI"/>
          <w:sz w:val="18"/>
          <w:szCs w:val="20"/>
        </w:rPr>
      </w:pPr>
      <w:r w:rsidRPr="001D1A1C">
        <w:rPr>
          <w:rFonts w:ascii="Segoe UI" w:hAnsi="Segoe UI" w:cs="Segoe UI"/>
          <w:b/>
          <w:sz w:val="18"/>
          <w:szCs w:val="20"/>
        </w:rPr>
        <w:t>Topic</w:t>
      </w:r>
      <w:r w:rsidR="001B374A" w:rsidRPr="001D1A1C">
        <w:rPr>
          <w:rFonts w:ascii="Segoe UI" w:hAnsi="Segoe UI" w:cs="Segoe UI"/>
          <w:b/>
          <w:sz w:val="18"/>
          <w:szCs w:val="20"/>
        </w:rPr>
        <w:t>s</w:t>
      </w:r>
      <w:r w:rsidR="00F3093B" w:rsidRPr="001D1A1C">
        <w:rPr>
          <w:rFonts w:ascii="Segoe UI" w:hAnsi="Segoe UI" w:cs="Segoe UI"/>
          <w:b/>
          <w:sz w:val="18"/>
          <w:szCs w:val="20"/>
        </w:rPr>
        <w:t xml:space="preserve"> –</w:t>
      </w:r>
      <w:r w:rsidR="00F3093B" w:rsidRPr="001D1A1C">
        <w:rPr>
          <w:rFonts w:ascii="Segoe UI" w:hAnsi="Segoe UI" w:cs="Segoe UI"/>
          <w:sz w:val="18"/>
          <w:szCs w:val="20"/>
        </w:rPr>
        <w:t xml:space="preserve"> </w:t>
      </w:r>
      <w:r w:rsidR="001B374A" w:rsidRPr="001D1A1C">
        <w:rPr>
          <w:rFonts w:ascii="Segoe UI" w:hAnsi="Segoe UI" w:cs="Segoe UI"/>
          <w:sz w:val="18"/>
          <w:szCs w:val="20"/>
        </w:rPr>
        <w:t xml:space="preserve">List the major management topics for the project, which could include major ecosystem types, land uses, </w:t>
      </w:r>
      <w:r w:rsidR="00DE610D">
        <w:rPr>
          <w:rFonts w:ascii="Segoe UI" w:hAnsi="Segoe UI" w:cs="Segoe UI"/>
          <w:sz w:val="18"/>
          <w:szCs w:val="20"/>
        </w:rPr>
        <w:t xml:space="preserve">areas, </w:t>
      </w:r>
      <w:r w:rsidR="001B374A" w:rsidRPr="001D1A1C">
        <w:rPr>
          <w:rFonts w:ascii="Segoe UI" w:hAnsi="Segoe UI" w:cs="Segoe UI"/>
          <w:sz w:val="18"/>
          <w:szCs w:val="20"/>
        </w:rPr>
        <w:t xml:space="preserve">or other management issues that </w:t>
      </w:r>
      <w:r w:rsidRPr="001D1A1C">
        <w:rPr>
          <w:rFonts w:ascii="Segoe UI" w:hAnsi="Segoe UI" w:cs="Segoe UI"/>
          <w:sz w:val="18"/>
          <w:szCs w:val="20"/>
        </w:rPr>
        <w:t>are relevant to your project area</w:t>
      </w:r>
      <w:r w:rsidR="00DE610D">
        <w:rPr>
          <w:rFonts w:ascii="Segoe UI" w:hAnsi="Segoe UI" w:cs="Segoe UI"/>
          <w:sz w:val="18"/>
          <w:szCs w:val="20"/>
        </w:rPr>
        <w:t xml:space="preserve"> and</w:t>
      </w:r>
      <w:r w:rsidR="009007AB" w:rsidRPr="001D1A1C">
        <w:rPr>
          <w:rFonts w:ascii="Segoe UI" w:hAnsi="Segoe UI" w:cs="Segoe UI"/>
          <w:sz w:val="18"/>
          <w:szCs w:val="20"/>
        </w:rPr>
        <w:t xml:space="preserve"> </w:t>
      </w:r>
      <w:r w:rsidR="001B374A" w:rsidRPr="001D1A1C">
        <w:rPr>
          <w:rFonts w:ascii="Segoe UI" w:hAnsi="Segoe UI" w:cs="Segoe UI"/>
          <w:sz w:val="18"/>
          <w:szCs w:val="20"/>
        </w:rPr>
        <w:t>related to your management goals and objectives</w:t>
      </w:r>
      <w:r w:rsidR="00DE610D">
        <w:rPr>
          <w:rFonts w:ascii="Segoe UI" w:hAnsi="Segoe UI" w:cs="Segoe UI"/>
          <w:sz w:val="18"/>
          <w:szCs w:val="20"/>
        </w:rPr>
        <w:t xml:space="preserve"> </w:t>
      </w:r>
      <w:r w:rsidR="001B374A" w:rsidRPr="001D1A1C">
        <w:rPr>
          <w:rFonts w:ascii="Segoe UI" w:hAnsi="Segoe UI" w:cs="Segoe UI"/>
          <w:sz w:val="18"/>
          <w:szCs w:val="20"/>
        </w:rPr>
        <w:t>(e.g., a for</w:t>
      </w:r>
      <w:r w:rsidR="009007AB" w:rsidRPr="001D1A1C">
        <w:rPr>
          <w:rFonts w:ascii="Segoe UI" w:hAnsi="Segoe UI" w:cs="Segoe UI"/>
          <w:sz w:val="18"/>
          <w:szCs w:val="20"/>
        </w:rPr>
        <w:t>e</w:t>
      </w:r>
      <w:r w:rsidR="001B374A" w:rsidRPr="001D1A1C">
        <w:rPr>
          <w:rFonts w:ascii="Segoe UI" w:hAnsi="Segoe UI" w:cs="Segoe UI"/>
          <w:sz w:val="18"/>
          <w:szCs w:val="20"/>
        </w:rPr>
        <w:t>st stand, a park) or a topic area (e.g., recreational uses, invasive species).</w:t>
      </w:r>
    </w:p>
    <w:p w14:paraId="311D2750" w14:textId="52A03D7B" w:rsidR="00DE610D" w:rsidRDefault="00F3093B" w:rsidP="00DF6C38">
      <w:pPr>
        <w:spacing w:before="0" w:afterLines="60" w:after="144"/>
        <w:ind w:left="86"/>
        <w:rPr>
          <w:rFonts w:ascii="Segoe UI" w:hAnsi="Segoe UI" w:cs="Segoe UI"/>
          <w:sz w:val="18"/>
          <w:szCs w:val="20"/>
        </w:rPr>
      </w:pPr>
      <w:r w:rsidRPr="001D1A1C">
        <w:rPr>
          <w:rFonts w:ascii="Segoe UI" w:hAnsi="Segoe UI" w:cs="Segoe UI"/>
          <w:b/>
          <w:sz w:val="18"/>
          <w:szCs w:val="20"/>
        </w:rPr>
        <w:t xml:space="preserve">Goals – </w:t>
      </w:r>
      <w:r w:rsidRPr="001D1A1C">
        <w:rPr>
          <w:rFonts w:ascii="Segoe UI" w:hAnsi="Segoe UI" w:cs="Segoe UI"/>
          <w:sz w:val="18"/>
          <w:szCs w:val="20"/>
        </w:rPr>
        <w:t>List th</w:t>
      </w:r>
      <w:r w:rsidR="009E1050" w:rsidRPr="001D1A1C">
        <w:rPr>
          <w:rFonts w:ascii="Segoe UI" w:hAnsi="Segoe UI" w:cs="Segoe UI"/>
          <w:sz w:val="18"/>
          <w:szCs w:val="20"/>
        </w:rPr>
        <w:t>e management goals</w:t>
      </w:r>
      <w:r w:rsidR="003A0DDF" w:rsidRPr="001D1A1C">
        <w:rPr>
          <w:rFonts w:ascii="Segoe UI" w:hAnsi="Segoe UI" w:cs="Segoe UI"/>
          <w:sz w:val="18"/>
          <w:szCs w:val="20"/>
        </w:rPr>
        <w:t xml:space="preserve"> for the </w:t>
      </w:r>
      <w:r w:rsidR="00C51324" w:rsidRPr="001D1A1C">
        <w:rPr>
          <w:rFonts w:ascii="Segoe UI" w:hAnsi="Segoe UI" w:cs="Segoe UI"/>
          <w:sz w:val="18"/>
          <w:szCs w:val="20"/>
        </w:rPr>
        <w:t>project</w:t>
      </w:r>
      <w:r w:rsidRPr="001D1A1C">
        <w:rPr>
          <w:rFonts w:ascii="Segoe UI" w:hAnsi="Segoe UI" w:cs="Segoe UI"/>
          <w:sz w:val="18"/>
          <w:szCs w:val="20"/>
        </w:rPr>
        <w:t xml:space="preserve">. </w:t>
      </w:r>
      <w:r w:rsidR="009E1050" w:rsidRPr="001D1A1C">
        <w:rPr>
          <w:rFonts w:ascii="Segoe UI" w:hAnsi="Segoe UI" w:cs="Segoe UI"/>
          <w:sz w:val="18"/>
          <w:szCs w:val="20"/>
        </w:rPr>
        <w:t xml:space="preserve">Management goals are broad, general statements, usually not quantifiable, that express a desired state or process to be achieved. These could include desired future ecosystem </w:t>
      </w:r>
    </w:p>
    <w:p w14:paraId="77C5D4CD" w14:textId="01623F25" w:rsidR="00F3093B" w:rsidRPr="001D1A1C" w:rsidRDefault="009E1050" w:rsidP="00DF6C38">
      <w:pPr>
        <w:spacing w:before="0" w:afterLines="60" w:after="144"/>
        <w:ind w:left="86"/>
        <w:rPr>
          <w:rFonts w:ascii="Segoe UI" w:hAnsi="Segoe UI" w:cs="Segoe UI"/>
          <w:b/>
          <w:sz w:val="18"/>
          <w:szCs w:val="20"/>
        </w:rPr>
      </w:pPr>
      <w:r w:rsidRPr="001D1A1C">
        <w:rPr>
          <w:rFonts w:ascii="Segoe UI" w:hAnsi="Segoe UI" w:cs="Segoe UI"/>
          <w:sz w:val="18"/>
          <w:szCs w:val="20"/>
        </w:rPr>
        <w:t>conditions, habitat characteristics, forest products, or other services. They are often not attainable in the short term</w:t>
      </w:r>
      <w:r w:rsidR="009007AB" w:rsidRPr="001D1A1C">
        <w:rPr>
          <w:rFonts w:ascii="Segoe UI" w:hAnsi="Segoe UI" w:cs="Segoe UI"/>
          <w:sz w:val="18"/>
          <w:szCs w:val="20"/>
        </w:rPr>
        <w:t xml:space="preserve"> and</w:t>
      </w:r>
      <w:r w:rsidRPr="001D1A1C">
        <w:rPr>
          <w:rFonts w:ascii="Segoe UI" w:hAnsi="Segoe UI" w:cs="Segoe UI"/>
          <w:sz w:val="18"/>
          <w:szCs w:val="20"/>
        </w:rPr>
        <w:t xml:space="preserve"> provide the context for more specific objectives.</w:t>
      </w:r>
      <w:r w:rsidR="009007AB" w:rsidRPr="001D1A1C">
        <w:rPr>
          <w:rFonts w:ascii="Segoe UI" w:hAnsi="Segoe UI" w:cs="Segoe UI"/>
          <w:sz w:val="18"/>
          <w:szCs w:val="20"/>
        </w:rPr>
        <w:t xml:space="preserve"> </w:t>
      </w:r>
      <w:r w:rsidR="00F3093B" w:rsidRPr="001D1A1C">
        <w:rPr>
          <w:rFonts w:ascii="Segoe UI" w:hAnsi="Segoe UI" w:cs="Segoe UI"/>
          <w:sz w:val="18"/>
          <w:szCs w:val="20"/>
        </w:rPr>
        <w:t xml:space="preserve">Management goals may include the desired future forest types or conditions, habitat characteristics, the </w:t>
      </w:r>
      <w:r w:rsidR="009007AB" w:rsidRPr="001D1A1C">
        <w:rPr>
          <w:rFonts w:ascii="Segoe UI" w:hAnsi="Segoe UI" w:cs="Segoe UI"/>
          <w:sz w:val="18"/>
          <w:szCs w:val="20"/>
        </w:rPr>
        <w:t xml:space="preserve">manufacture </w:t>
      </w:r>
      <w:r w:rsidR="00F3093B" w:rsidRPr="001D1A1C">
        <w:rPr>
          <w:rFonts w:ascii="Segoe UI" w:hAnsi="Segoe UI" w:cs="Segoe UI"/>
          <w:sz w:val="18"/>
          <w:szCs w:val="20"/>
        </w:rPr>
        <w:t xml:space="preserve">of products, or other ecological features or services. </w:t>
      </w:r>
    </w:p>
    <w:p w14:paraId="7B81C178" w14:textId="4A96C3E3" w:rsidR="009E1050" w:rsidRPr="001D1A1C" w:rsidRDefault="00F3093B" w:rsidP="00DF6C38">
      <w:pPr>
        <w:spacing w:before="0" w:afterLines="60" w:after="144"/>
        <w:ind w:left="86"/>
        <w:rPr>
          <w:rFonts w:ascii="Segoe UI" w:hAnsi="Segoe UI" w:cs="Segoe UI"/>
          <w:sz w:val="18"/>
          <w:szCs w:val="20"/>
        </w:rPr>
      </w:pPr>
      <w:r w:rsidRPr="001D1A1C">
        <w:rPr>
          <w:rFonts w:ascii="Segoe UI" w:hAnsi="Segoe UI" w:cs="Segoe UI"/>
          <w:b/>
          <w:sz w:val="18"/>
          <w:szCs w:val="20"/>
        </w:rPr>
        <w:t xml:space="preserve">Objectives – </w:t>
      </w:r>
      <w:r w:rsidR="009E1050" w:rsidRPr="001D1A1C">
        <w:rPr>
          <w:rFonts w:ascii="Segoe UI" w:hAnsi="Segoe UI" w:cs="Segoe UI"/>
          <w:sz w:val="18"/>
          <w:szCs w:val="20"/>
        </w:rPr>
        <w:t>List any management objectives</w:t>
      </w:r>
      <w:r w:rsidR="003A0DDF" w:rsidRPr="001D1A1C">
        <w:rPr>
          <w:rFonts w:ascii="Segoe UI" w:hAnsi="Segoe UI" w:cs="Segoe UI"/>
          <w:sz w:val="18"/>
          <w:szCs w:val="20"/>
        </w:rPr>
        <w:t xml:space="preserve"> </w:t>
      </w:r>
      <w:r w:rsidRPr="001D1A1C">
        <w:rPr>
          <w:rFonts w:ascii="Segoe UI" w:hAnsi="Segoe UI" w:cs="Segoe UI"/>
          <w:sz w:val="18"/>
          <w:szCs w:val="20"/>
        </w:rPr>
        <w:t xml:space="preserve">for the </w:t>
      </w:r>
      <w:r w:rsidR="00C51324" w:rsidRPr="001D1A1C">
        <w:rPr>
          <w:rFonts w:ascii="Segoe UI" w:hAnsi="Segoe UI" w:cs="Segoe UI"/>
          <w:sz w:val="18"/>
          <w:szCs w:val="20"/>
        </w:rPr>
        <w:t>project</w:t>
      </w:r>
      <w:r w:rsidRPr="001D1A1C">
        <w:rPr>
          <w:rFonts w:ascii="Segoe UI" w:hAnsi="Segoe UI" w:cs="Segoe UI"/>
          <w:sz w:val="18"/>
          <w:szCs w:val="20"/>
        </w:rPr>
        <w:t xml:space="preserve">. </w:t>
      </w:r>
      <w:r w:rsidR="009E1050" w:rsidRPr="001D1A1C">
        <w:rPr>
          <w:rFonts w:ascii="Segoe UI" w:hAnsi="Segoe UI" w:cs="Segoe UI"/>
          <w:sz w:val="18"/>
          <w:szCs w:val="20"/>
        </w:rPr>
        <w:t>Management objectives are concise statements of measurable planned results that correspond to the management goals and help to achieve a desired outcome. Objectives form the basis for further planning to define the precise steps to be taken to achieve the identified goals. There may be multiple objectives for a single management goal.</w:t>
      </w:r>
    </w:p>
    <w:p w14:paraId="3BE80251" w14:textId="6FE7C00F" w:rsidR="00DF6C38" w:rsidRPr="001D1A1C" w:rsidRDefault="00DF6C38" w:rsidP="00DF6C38">
      <w:pPr>
        <w:spacing w:before="0"/>
        <w:rPr>
          <w:rFonts w:ascii="Segoe UI" w:hAnsi="Segoe UI" w:cs="Segoe UI"/>
          <w:sz w:val="18"/>
          <w:szCs w:val="20"/>
        </w:rPr>
      </w:pPr>
      <w:r w:rsidRPr="001D1A1C">
        <w:rPr>
          <w:rFonts w:ascii="Segoe UI" w:hAnsi="Segoe UI" w:cs="Segoe UI"/>
          <w:b/>
          <w:sz w:val="18"/>
          <w:szCs w:val="20"/>
        </w:rPr>
        <w:t>Time Frames</w:t>
      </w:r>
      <w:r w:rsidRPr="001D1A1C">
        <w:rPr>
          <w:rFonts w:ascii="Segoe UI" w:hAnsi="Segoe UI" w:cs="Segoe UI"/>
          <w:sz w:val="18"/>
          <w:szCs w:val="20"/>
        </w:rPr>
        <w:t xml:space="preserve"> – List approximate time frames for implementing management actions and for achieving management goals and objectives. </w:t>
      </w:r>
    </w:p>
    <w:p w14:paraId="4E08196D" w14:textId="77777777" w:rsidR="0020428C" w:rsidRPr="001D1A1C" w:rsidRDefault="0020428C" w:rsidP="00DF6C38">
      <w:pPr>
        <w:spacing w:before="0"/>
        <w:rPr>
          <w:rFonts w:ascii="Segoe UI" w:hAnsi="Segoe UI" w:cs="Segoe UI"/>
          <w:sz w:val="20"/>
          <w:szCs w:val="20"/>
        </w:rPr>
        <w:sectPr w:rsidR="0020428C" w:rsidRPr="001D1A1C" w:rsidSect="0020428C">
          <w:type w:val="continuous"/>
          <w:pgSz w:w="15840" w:h="12240" w:orient="landscape"/>
          <w:pgMar w:top="720" w:right="720" w:bottom="720" w:left="720" w:header="720" w:footer="720" w:gutter="0"/>
          <w:cols w:num="2" w:space="720"/>
          <w:docGrid w:linePitch="360"/>
        </w:sectPr>
      </w:pPr>
    </w:p>
    <w:p w14:paraId="443A0064" w14:textId="77777777" w:rsidR="003555ED" w:rsidRDefault="003555ED" w:rsidP="0020428C">
      <w:pPr>
        <w:pBdr>
          <w:top w:val="single" w:sz="4" w:space="1" w:color="auto"/>
        </w:pBdr>
        <w:rPr>
          <w:rFonts w:ascii="Segoe UI" w:hAnsi="Segoe UI" w:cs="Segoe UI"/>
          <w:b/>
        </w:rPr>
      </w:pPr>
    </w:p>
    <w:p w14:paraId="4EADC2A7" w14:textId="2133330B" w:rsidR="00DF6C38" w:rsidRPr="001D1A1C" w:rsidRDefault="00DF6C38" w:rsidP="0020428C">
      <w:pPr>
        <w:pBdr>
          <w:top w:val="single" w:sz="4" w:space="1" w:color="auto"/>
        </w:pBdr>
        <w:rPr>
          <w:rFonts w:ascii="Segoe UI" w:hAnsi="Segoe UI" w:cs="Segoe UI"/>
          <w:b/>
        </w:rPr>
      </w:pPr>
      <w:r w:rsidRPr="001D1A1C">
        <w:rPr>
          <w:rFonts w:ascii="Segoe UI" w:hAnsi="Segoe UI" w:cs="Segoe UI"/>
          <w:b/>
        </w:rPr>
        <w:t>Examples of Management Goals, Objectives, and Time Frames</w:t>
      </w:r>
    </w:p>
    <w:tbl>
      <w:tblPr>
        <w:tblStyle w:val="GridTable1Light-Accent3"/>
        <w:tblW w:w="14593" w:type="dxa"/>
        <w:tblInd w:w="85" w:type="dxa"/>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Look w:val="04A0" w:firstRow="1" w:lastRow="0" w:firstColumn="1" w:lastColumn="0" w:noHBand="0" w:noVBand="1"/>
      </w:tblPr>
      <w:tblGrid>
        <w:gridCol w:w="1903"/>
        <w:gridCol w:w="3390"/>
        <w:gridCol w:w="1881"/>
        <w:gridCol w:w="5878"/>
        <w:gridCol w:w="1407"/>
        <w:gridCol w:w="134"/>
      </w:tblGrid>
      <w:tr w:rsidR="00DF6C38" w:rsidRPr="001D1A1C" w14:paraId="1AE6092D" w14:textId="77777777" w:rsidTr="00204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gridSpan w:val="2"/>
            <w:tcBorders>
              <w:bottom w:val="single" w:sz="18" w:space="0" w:color="1E5E9F" w:themeColor="accent3" w:themeShade="BF"/>
            </w:tcBorders>
            <w:hideMark/>
          </w:tcPr>
          <w:p w14:paraId="7B1169B7" w14:textId="5D9AABA4" w:rsidR="00DF6C38" w:rsidRPr="001D1A1C" w:rsidRDefault="00DF6C38" w:rsidP="00D17513">
            <w:pPr>
              <w:spacing w:before="0" w:after="0" w:line="288" w:lineRule="auto"/>
              <w:ind w:left="0"/>
              <w:rPr>
                <w:rFonts w:ascii="Segoe UI" w:eastAsia="Calibri" w:hAnsi="Segoe UI" w:cs="Segoe UI"/>
                <w:noProof w:val="0"/>
                <w:sz w:val="20"/>
                <w:szCs w:val="20"/>
              </w:rPr>
            </w:pPr>
            <w:r w:rsidRPr="001D1A1C">
              <w:rPr>
                <w:rFonts w:ascii="Segoe UI" w:eastAsia="Calibri" w:hAnsi="Segoe UI" w:cs="Segoe UI"/>
                <w:noProof w:val="0"/>
                <w:sz w:val="20"/>
                <w:szCs w:val="20"/>
              </w:rPr>
              <w:t>Goals</w:t>
            </w:r>
          </w:p>
        </w:tc>
        <w:tc>
          <w:tcPr>
            <w:tcW w:w="7794" w:type="dxa"/>
            <w:gridSpan w:val="2"/>
            <w:tcBorders>
              <w:bottom w:val="single" w:sz="18" w:space="0" w:color="1E5E9F" w:themeColor="accent3" w:themeShade="BF"/>
            </w:tcBorders>
            <w:hideMark/>
          </w:tcPr>
          <w:p w14:paraId="661184A5" w14:textId="11B79BDB" w:rsidR="00DF6C38" w:rsidRPr="001D1A1C" w:rsidRDefault="00DF6C38" w:rsidP="00D17513">
            <w:pPr>
              <w:spacing w:before="0" w:after="0" w:line="288" w:lineRule="auto"/>
              <w:ind w:left="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Objectives</w:t>
            </w:r>
          </w:p>
        </w:tc>
        <w:tc>
          <w:tcPr>
            <w:tcW w:w="1489" w:type="dxa"/>
            <w:gridSpan w:val="2"/>
            <w:tcBorders>
              <w:bottom w:val="single" w:sz="18" w:space="0" w:color="1E5E9F" w:themeColor="accent3" w:themeShade="BF"/>
            </w:tcBorders>
          </w:tcPr>
          <w:p w14:paraId="491A8ED3" w14:textId="77777777" w:rsidR="00DF6C38" w:rsidRPr="001D1A1C" w:rsidRDefault="00DF6C38" w:rsidP="00D17513">
            <w:pPr>
              <w:spacing w:before="0" w:after="0" w:line="288" w:lineRule="auto"/>
              <w:ind w:left="0"/>
              <w:cnfStyle w:val="100000000000" w:firstRow="1" w:lastRow="0" w:firstColumn="0" w:lastColumn="0" w:oddVBand="0" w:evenVBand="0" w:oddHBand="0" w:evenHBand="0" w:firstRowFirstColumn="0" w:firstRowLastColumn="0" w:lastRowFirstColumn="0" w:lastRowLastColumn="0"/>
              <w:rPr>
                <w:rFonts w:ascii="Segoe UI" w:hAnsi="Segoe UI" w:cs="Segoe UI"/>
                <w:noProof w:val="0"/>
                <w:sz w:val="20"/>
                <w:szCs w:val="20"/>
              </w:rPr>
            </w:pPr>
            <w:r w:rsidRPr="001D1A1C">
              <w:rPr>
                <w:rFonts w:ascii="Segoe UI" w:hAnsi="Segoe UI" w:cs="Segoe UI"/>
                <w:noProof w:val="0"/>
                <w:sz w:val="20"/>
                <w:szCs w:val="20"/>
              </w:rPr>
              <w:t>Time Frame</w:t>
            </w:r>
          </w:p>
        </w:tc>
      </w:tr>
      <w:tr w:rsidR="00DF6C38" w:rsidRPr="001D1A1C" w14:paraId="2E1F1A71" w14:textId="77777777" w:rsidTr="0020428C">
        <w:trPr>
          <w:trHeight w:val="222"/>
        </w:trPr>
        <w:tc>
          <w:tcPr>
            <w:cnfStyle w:val="001000000000" w:firstRow="0" w:lastRow="0" w:firstColumn="1" w:lastColumn="0" w:oddVBand="0" w:evenVBand="0" w:oddHBand="0" w:evenHBand="0" w:firstRowFirstColumn="0" w:firstRowLastColumn="0" w:lastRowFirstColumn="0" w:lastRowLastColumn="0"/>
            <w:tcW w:w="5310" w:type="dxa"/>
            <w:gridSpan w:val="2"/>
            <w:tcBorders>
              <w:top w:val="single" w:sz="18" w:space="0" w:color="1E5E9F" w:themeColor="accent3" w:themeShade="BF"/>
            </w:tcBorders>
            <w:hideMark/>
          </w:tcPr>
          <w:p w14:paraId="05FAB2A2"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Increase urban tree cover to reduce urban heat island</w:t>
            </w:r>
          </w:p>
        </w:tc>
        <w:tc>
          <w:tcPr>
            <w:tcW w:w="7794" w:type="dxa"/>
            <w:gridSpan w:val="2"/>
            <w:tcBorders>
              <w:top w:val="single" w:sz="18" w:space="0" w:color="1E5E9F" w:themeColor="accent3" w:themeShade="BF"/>
            </w:tcBorders>
            <w:hideMark/>
          </w:tcPr>
          <w:p w14:paraId="7DA39590"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Increase urban street tree cover to 30% of developed areas.</w:t>
            </w:r>
          </w:p>
        </w:tc>
        <w:tc>
          <w:tcPr>
            <w:tcW w:w="1489" w:type="dxa"/>
            <w:gridSpan w:val="2"/>
            <w:tcBorders>
              <w:top w:val="single" w:sz="18" w:space="0" w:color="1E5E9F" w:themeColor="accent3" w:themeShade="BF"/>
            </w:tcBorders>
          </w:tcPr>
          <w:p w14:paraId="07ADB5AB"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30 years</w:t>
            </w:r>
          </w:p>
        </w:tc>
      </w:tr>
      <w:tr w:rsidR="00DF6C38" w:rsidRPr="001D1A1C" w14:paraId="05A22D57" w14:textId="77777777" w:rsidTr="0020428C">
        <w:tc>
          <w:tcPr>
            <w:cnfStyle w:val="001000000000" w:firstRow="0" w:lastRow="0" w:firstColumn="1" w:lastColumn="0" w:oddVBand="0" w:evenVBand="0" w:oddHBand="0" w:evenHBand="0" w:firstRowFirstColumn="0" w:firstRowLastColumn="0" w:lastRowFirstColumn="0" w:lastRowLastColumn="0"/>
            <w:tcW w:w="5310" w:type="dxa"/>
            <w:gridSpan w:val="2"/>
            <w:hideMark/>
          </w:tcPr>
          <w:p w14:paraId="7A46392A"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Increase stream connectivity along the Lazy River</w:t>
            </w:r>
          </w:p>
        </w:tc>
        <w:tc>
          <w:tcPr>
            <w:tcW w:w="7794" w:type="dxa"/>
            <w:gridSpan w:val="2"/>
            <w:hideMark/>
          </w:tcPr>
          <w:p w14:paraId="730BF179"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Remove structures that impede natural flows or create barriers to aquatic organisms.</w:t>
            </w:r>
          </w:p>
        </w:tc>
        <w:tc>
          <w:tcPr>
            <w:tcW w:w="1489" w:type="dxa"/>
            <w:gridSpan w:val="2"/>
          </w:tcPr>
          <w:p w14:paraId="2C3B9A7B"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15 years</w:t>
            </w:r>
          </w:p>
        </w:tc>
      </w:tr>
      <w:tr w:rsidR="00DF6C38" w:rsidRPr="001D1A1C" w14:paraId="147DEF28" w14:textId="77777777" w:rsidTr="0020428C">
        <w:tc>
          <w:tcPr>
            <w:cnfStyle w:val="001000000000" w:firstRow="0" w:lastRow="0" w:firstColumn="1" w:lastColumn="0" w:oddVBand="0" w:evenVBand="0" w:oddHBand="0" w:evenHBand="0" w:firstRowFirstColumn="0" w:firstRowLastColumn="0" w:lastRowFirstColumn="0" w:lastRowLastColumn="0"/>
            <w:tcW w:w="5310" w:type="dxa"/>
            <w:gridSpan w:val="2"/>
            <w:tcBorders>
              <w:bottom w:val="single" w:sz="4" w:space="0" w:color="1E5E9F" w:themeColor="accent3" w:themeShade="BF"/>
            </w:tcBorders>
            <w:hideMark/>
          </w:tcPr>
          <w:p w14:paraId="39B20F1D"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Enhance habitat conditions in northern hardwood forests</w:t>
            </w:r>
          </w:p>
        </w:tc>
        <w:tc>
          <w:tcPr>
            <w:tcW w:w="7794" w:type="dxa"/>
            <w:gridSpan w:val="2"/>
            <w:tcBorders>
              <w:bottom w:val="single" w:sz="4" w:space="0" w:color="1E5E9F" w:themeColor="accent3" w:themeShade="BF"/>
            </w:tcBorders>
            <w:hideMark/>
          </w:tcPr>
          <w:p w14:paraId="7EFAA153"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Increase structural diversity through a series of forest</w:t>
            </w:r>
            <w:r w:rsidR="00D17513" w:rsidRPr="001D1A1C">
              <w:rPr>
                <w:rFonts w:ascii="Segoe UI" w:eastAsia="Calibri" w:hAnsi="Segoe UI" w:cs="Segoe UI"/>
                <w:noProof w:val="0"/>
                <w:sz w:val="20"/>
                <w:szCs w:val="20"/>
              </w:rPr>
              <w:t xml:space="preserve"> regeneration harvests.</w:t>
            </w:r>
          </w:p>
        </w:tc>
        <w:tc>
          <w:tcPr>
            <w:tcW w:w="1489" w:type="dxa"/>
            <w:gridSpan w:val="2"/>
            <w:tcBorders>
              <w:bottom w:val="single" w:sz="4" w:space="0" w:color="1E5E9F" w:themeColor="accent3" w:themeShade="BF"/>
            </w:tcBorders>
          </w:tcPr>
          <w:p w14:paraId="700BEC87"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30 years</w:t>
            </w:r>
          </w:p>
        </w:tc>
      </w:tr>
      <w:tr w:rsidR="00DF6C38" w:rsidRPr="001D1A1C" w14:paraId="3076F67C" w14:textId="77777777" w:rsidTr="0020428C">
        <w:tc>
          <w:tcPr>
            <w:cnfStyle w:val="001000000000" w:firstRow="0" w:lastRow="0" w:firstColumn="1" w:lastColumn="0" w:oddVBand="0" w:evenVBand="0" w:oddHBand="0" w:evenHBand="0" w:firstRowFirstColumn="0" w:firstRowLastColumn="0" w:lastRowFirstColumn="0" w:lastRowLastColumn="0"/>
            <w:tcW w:w="5310" w:type="dxa"/>
            <w:gridSpan w:val="2"/>
            <w:tcBorders>
              <w:bottom w:val="single" w:sz="4" w:space="0" w:color="auto"/>
            </w:tcBorders>
            <w:hideMark/>
          </w:tcPr>
          <w:p w14:paraId="3E4C8B9A" w14:textId="77777777" w:rsidR="00DF6C38" w:rsidRPr="001D1A1C" w:rsidRDefault="00DF6C38" w:rsidP="00D17513">
            <w:pPr>
              <w:spacing w:before="0" w:after="0" w:line="288" w:lineRule="auto"/>
              <w:ind w:left="0"/>
              <w:rPr>
                <w:rFonts w:ascii="Segoe UI" w:eastAsia="Calibri" w:hAnsi="Segoe UI" w:cs="Segoe UI"/>
                <w:b w:val="0"/>
                <w:noProof w:val="0"/>
                <w:sz w:val="20"/>
                <w:szCs w:val="20"/>
              </w:rPr>
            </w:pPr>
            <w:r w:rsidRPr="001D1A1C">
              <w:rPr>
                <w:rFonts w:ascii="Segoe UI" w:eastAsia="Calibri" w:hAnsi="Segoe UI" w:cs="Segoe UI"/>
                <w:b w:val="0"/>
                <w:noProof w:val="0"/>
                <w:sz w:val="20"/>
                <w:szCs w:val="20"/>
              </w:rPr>
              <w:t>Reduce invasive species cover</w:t>
            </w:r>
          </w:p>
        </w:tc>
        <w:tc>
          <w:tcPr>
            <w:tcW w:w="7794" w:type="dxa"/>
            <w:gridSpan w:val="2"/>
            <w:tcBorders>
              <w:bottom w:val="single" w:sz="4" w:space="0" w:color="auto"/>
            </w:tcBorders>
            <w:hideMark/>
          </w:tcPr>
          <w:p w14:paraId="19946405"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 xml:space="preserve">Reduce area covered by invasive buckthorn from 10% to no more than 5% </w:t>
            </w:r>
          </w:p>
        </w:tc>
        <w:tc>
          <w:tcPr>
            <w:tcW w:w="1489" w:type="dxa"/>
            <w:gridSpan w:val="2"/>
            <w:tcBorders>
              <w:bottom w:val="single" w:sz="4" w:space="0" w:color="auto"/>
            </w:tcBorders>
          </w:tcPr>
          <w:p w14:paraId="6CCDDBD2" w14:textId="77777777" w:rsidR="00DF6C38" w:rsidRPr="001D1A1C" w:rsidRDefault="00DF6C38" w:rsidP="00D17513">
            <w:pPr>
              <w:spacing w:before="0" w:after="0" w:line="288" w:lineRule="auto"/>
              <w:ind w:left="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noProof w:val="0"/>
                <w:sz w:val="20"/>
                <w:szCs w:val="20"/>
              </w:rPr>
            </w:pPr>
            <w:r w:rsidRPr="001D1A1C">
              <w:rPr>
                <w:rFonts w:ascii="Segoe UI" w:eastAsia="Calibri" w:hAnsi="Segoe UI" w:cs="Segoe UI"/>
                <w:noProof w:val="0"/>
                <w:sz w:val="20"/>
                <w:szCs w:val="20"/>
              </w:rPr>
              <w:t>10 years</w:t>
            </w:r>
          </w:p>
        </w:tc>
      </w:tr>
      <w:tr w:rsidR="00437A79" w:rsidRPr="001D1A1C" w14:paraId="34B07E9E" w14:textId="77777777" w:rsidTr="0020428C">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780"/>
        </w:trPr>
        <w:tc>
          <w:tcPr>
            <w:cnfStyle w:val="001000000000" w:firstRow="0" w:lastRow="0" w:firstColumn="1" w:lastColumn="0" w:oddVBand="0" w:evenVBand="0" w:oddHBand="0" w:evenHBand="0" w:firstRowFirstColumn="0" w:firstRowLastColumn="0" w:lastRowFirstColumn="0" w:lastRowLastColumn="0"/>
            <w:tcW w:w="14459" w:type="dxa"/>
            <w:gridSpan w:val="5"/>
            <w:tcBorders>
              <w:top w:val="nil"/>
              <w:left w:val="nil"/>
              <w:bottom w:val="nil"/>
              <w:right w:val="nil"/>
            </w:tcBorders>
          </w:tcPr>
          <w:p w14:paraId="1CB04E00" w14:textId="15D3609B" w:rsidR="0020428C" w:rsidRPr="00DE610D" w:rsidRDefault="0020428C" w:rsidP="00DE610D">
            <w:pPr>
              <w:pStyle w:val="Heading2"/>
            </w:pPr>
            <w:r w:rsidRPr="00DE610D">
              <w:lastRenderedPageBreak/>
              <w:t>Please upload this file to the google drive when registering for the training, or email us directly.</w:t>
            </w:r>
          </w:p>
          <w:tbl>
            <w:tblPr>
              <w:tblStyle w:val="TableGrid"/>
              <w:tblW w:w="0" w:type="auto"/>
              <w:tblLook w:val="04A0" w:firstRow="1" w:lastRow="0" w:firstColumn="1" w:lastColumn="0" w:noHBand="0" w:noVBand="1"/>
            </w:tblPr>
            <w:tblGrid>
              <w:gridCol w:w="6460"/>
              <w:gridCol w:w="7580"/>
            </w:tblGrid>
            <w:tr w:rsidR="0020428C" w:rsidRPr="001D1A1C" w14:paraId="04DEA8AD" w14:textId="77777777" w:rsidTr="001D1A1C">
              <w:tc>
                <w:tcPr>
                  <w:tcW w:w="6460" w:type="dxa"/>
                  <w:shd w:val="clear" w:color="auto" w:fill="DFEBF5" w:themeFill="accent2" w:themeFillTint="33"/>
                </w:tcPr>
                <w:p w14:paraId="2B49C06F" w14:textId="1338F289"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Your name</w:t>
                  </w:r>
                </w:p>
              </w:tc>
              <w:tc>
                <w:tcPr>
                  <w:tcW w:w="7580" w:type="dxa"/>
                </w:tcPr>
                <w:p w14:paraId="47683C50"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742401DF" w14:textId="77777777" w:rsidTr="001D1A1C">
              <w:tc>
                <w:tcPr>
                  <w:tcW w:w="6460" w:type="dxa"/>
                  <w:shd w:val="clear" w:color="auto" w:fill="DFEBF5" w:themeFill="accent2" w:themeFillTint="33"/>
                </w:tcPr>
                <w:p w14:paraId="6CF99FA1" w14:textId="72B72C91"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Your Email</w:t>
                  </w:r>
                </w:p>
              </w:tc>
              <w:tc>
                <w:tcPr>
                  <w:tcW w:w="7580" w:type="dxa"/>
                </w:tcPr>
                <w:p w14:paraId="3F6DD8D4"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214B2CCC" w14:textId="77777777" w:rsidTr="001D1A1C">
              <w:tc>
                <w:tcPr>
                  <w:tcW w:w="6460" w:type="dxa"/>
                  <w:shd w:val="clear" w:color="auto" w:fill="DFEBF5" w:themeFill="accent2" w:themeFillTint="33"/>
                </w:tcPr>
                <w:p w14:paraId="0D3E7838" w14:textId="6D953533"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Your organization</w:t>
                  </w:r>
                </w:p>
              </w:tc>
              <w:tc>
                <w:tcPr>
                  <w:tcW w:w="7580" w:type="dxa"/>
                </w:tcPr>
                <w:p w14:paraId="3096B930"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5A9AE1B8" w14:textId="77777777" w:rsidTr="001D1A1C">
              <w:tc>
                <w:tcPr>
                  <w:tcW w:w="6460" w:type="dxa"/>
                  <w:shd w:val="clear" w:color="auto" w:fill="DFEBF5" w:themeFill="accent2" w:themeFillTint="33"/>
                </w:tcPr>
                <w:p w14:paraId="2B0153AC" w14:textId="5188CBD5" w:rsidR="0020428C" w:rsidRPr="001D1A1C" w:rsidRDefault="0020428C" w:rsidP="0020428C">
                  <w:pPr>
                    <w:ind w:left="0"/>
                    <w:rPr>
                      <w:rFonts w:ascii="Segoe UI" w:hAnsi="Segoe UI" w:cs="Segoe UI"/>
                      <w:b/>
                      <w:bCs/>
                      <w:color w:val="000000" w:themeColor="text1"/>
                      <w:sz w:val="20"/>
                      <w:szCs w:val="24"/>
                    </w:rPr>
                  </w:pPr>
                  <w:r w:rsidRPr="001D1A1C">
                    <w:rPr>
                      <w:rFonts w:ascii="Segoe UI" w:hAnsi="Segoe UI" w:cs="Segoe UI"/>
                      <w:b/>
                      <w:bCs/>
                      <w:color w:val="000000" w:themeColor="text1"/>
                      <w:sz w:val="20"/>
                      <w:szCs w:val="24"/>
                    </w:rPr>
                    <w:t>Project Name</w:t>
                  </w:r>
                </w:p>
              </w:tc>
              <w:tc>
                <w:tcPr>
                  <w:tcW w:w="7580" w:type="dxa"/>
                </w:tcPr>
                <w:p w14:paraId="6CF3A8AD"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49F031C5" w14:textId="77777777" w:rsidTr="001D1A1C">
              <w:tc>
                <w:tcPr>
                  <w:tcW w:w="6460" w:type="dxa"/>
                  <w:shd w:val="clear" w:color="auto" w:fill="DFEBF5" w:themeFill="accent2" w:themeFillTint="33"/>
                </w:tcPr>
                <w:p w14:paraId="4380DDAF" w14:textId="72FECA9A" w:rsidR="0020428C" w:rsidRPr="001D1A1C" w:rsidRDefault="001D1A1C" w:rsidP="0020428C">
                  <w:pPr>
                    <w:ind w:left="0"/>
                    <w:rPr>
                      <w:rFonts w:ascii="Segoe UI" w:hAnsi="Segoe UI" w:cs="Segoe UI"/>
                      <w:b/>
                      <w:bCs/>
                      <w:color w:val="000000" w:themeColor="text1"/>
                      <w:sz w:val="20"/>
                      <w:szCs w:val="24"/>
                    </w:rPr>
                  </w:pPr>
                  <w:r w:rsidRPr="001D1A1C">
                    <w:rPr>
                      <w:rFonts w:ascii="Segoe UI" w:hAnsi="Segoe UI" w:cs="Segoe UI"/>
                      <w:sz w:val="20"/>
                      <w:szCs w:val="22"/>
                    </w:rPr>
                    <w:t>Do you already have some understanding of the climate change impacts and vulnerabilties that are most concerning the project area, or the focal species or habitat for your project? Can you briefly share those?</w:t>
                  </w:r>
                </w:p>
              </w:tc>
              <w:tc>
                <w:tcPr>
                  <w:tcW w:w="7580" w:type="dxa"/>
                </w:tcPr>
                <w:p w14:paraId="41C55239" w14:textId="77777777" w:rsidR="0020428C" w:rsidRPr="001D1A1C" w:rsidRDefault="0020428C" w:rsidP="0020428C">
                  <w:pPr>
                    <w:ind w:left="0"/>
                    <w:rPr>
                      <w:rFonts w:ascii="Segoe UI" w:hAnsi="Segoe UI" w:cs="Segoe UI"/>
                      <w:bCs/>
                      <w:color w:val="000000" w:themeColor="text1"/>
                      <w:sz w:val="22"/>
                      <w:szCs w:val="24"/>
                    </w:rPr>
                  </w:pPr>
                </w:p>
              </w:tc>
            </w:tr>
            <w:tr w:rsidR="0020428C" w:rsidRPr="001D1A1C" w14:paraId="0B3B1998" w14:textId="77777777" w:rsidTr="001D1A1C">
              <w:tc>
                <w:tcPr>
                  <w:tcW w:w="6460" w:type="dxa"/>
                  <w:shd w:val="clear" w:color="auto" w:fill="DFEBF5" w:themeFill="accent2" w:themeFillTint="33"/>
                </w:tcPr>
                <w:p w14:paraId="6770FD0D" w14:textId="5FE8BC40" w:rsidR="0020428C" w:rsidRPr="001D1A1C" w:rsidRDefault="001D1A1C" w:rsidP="0020428C">
                  <w:pPr>
                    <w:ind w:left="0"/>
                    <w:rPr>
                      <w:rFonts w:ascii="Segoe UI" w:hAnsi="Segoe UI" w:cs="Segoe UI"/>
                      <w:bCs/>
                      <w:color w:val="000000" w:themeColor="text1"/>
                      <w:sz w:val="20"/>
                      <w:szCs w:val="24"/>
                    </w:rPr>
                  </w:pPr>
                  <w:r w:rsidRPr="001D1A1C">
                    <w:rPr>
                      <w:rFonts w:ascii="Segoe UI" w:hAnsi="Segoe UI" w:cs="Segoe UI"/>
                      <w:bCs/>
                      <w:color w:val="000000" w:themeColor="text1"/>
                      <w:sz w:val="20"/>
                      <w:szCs w:val="24"/>
                    </w:rPr>
                    <w:t>Can you quickly describe the status of the project?  (e.g. This is a hypothetical example, we are in the planning phase, this is already in progress, etc.)</w:t>
                  </w:r>
                </w:p>
              </w:tc>
              <w:tc>
                <w:tcPr>
                  <w:tcW w:w="7580" w:type="dxa"/>
                </w:tcPr>
                <w:p w14:paraId="74A8CFDC" w14:textId="77777777" w:rsidR="0020428C" w:rsidRPr="001D1A1C" w:rsidRDefault="0020428C" w:rsidP="0020428C">
                  <w:pPr>
                    <w:ind w:left="0"/>
                    <w:rPr>
                      <w:rFonts w:ascii="Segoe UI" w:hAnsi="Segoe UI" w:cs="Segoe UI"/>
                      <w:bCs/>
                      <w:color w:val="000000" w:themeColor="text1"/>
                      <w:sz w:val="22"/>
                      <w:szCs w:val="24"/>
                    </w:rPr>
                  </w:pPr>
                </w:p>
              </w:tc>
            </w:tr>
            <w:tr w:rsidR="001D1A1C" w:rsidRPr="001D1A1C" w14:paraId="0FA7A473" w14:textId="77777777" w:rsidTr="001D1A1C">
              <w:tc>
                <w:tcPr>
                  <w:tcW w:w="6460" w:type="dxa"/>
                  <w:shd w:val="clear" w:color="auto" w:fill="DFEBF5" w:themeFill="accent2" w:themeFillTint="33"/>
                </w:tcPr>
                <w:p w14:paraId="63AA0CC7" w14:textId="4F26AEA2" w:rsidR="001D1A1C" w:rsidRPr="001D1A1C" w:rsidRDefault="008850D3" w:rsidP="0020428C">
                  <w:pPr>
                    <w:ind w:left="0"/>
                    <w:rPr>
                      <w:rFonts w:ascii="Segoe UI" w:hAnsi="Segoe UI" w:cs="Segoe UI"/>
                      <w:bCs/>
                      <w:color w:val="000000" w:themeColor="text1"/>
                      <w:sz w:val="20"/>
                      <w:szCs w:val="24"/>
                    </w:rPr>
                  </w:pPr>
                  <w:r>
                    <w:rPr>
                      <w:rFonts w:ascii="Segoe UI" w:hAnsi="Segoe UI" w:cs="Segoe UI"/>
                      <w:bCs/>
                      <w:color w:val="000000" w:themeColor="text1"/>
                      <w:sz w:val="20"/>
                      <w:szCs w:val="24"/>
                    </w:rPr>
                    <w:t>Who</w:t>
                  </w:r>
                  <w:r w:rsidRPr="008850D3">
                    <w:rPr>
                      <w:rFonts w:ascii="Segoe UI" w:hAnsi="Segoe UI" w:cs="Segoe UI"/>
                      <w:bCs/>
                      <w:color w:val="000000" w:themeColor="text1"/>
                      <w:sz w:val="20"/>
                      <w:szCs w:val="24"/>
                    </w:rPr>
                    <w:t xml:space="preserve"> are your stakeholder communities? How are you </w:t>
                  </w:r>
                  <w:r>
                    <w:rPr>
                      <w:rFonts w:ascii="Segoe UI" w:hAnsi="Segoe UI" w:cs="Segoe UI"/>
                      <w:bCs/>
                      <w:color w:val="000000" w:themeColor="text1"/>
                      <w:sz w:val="20"/>
                      <w:szCs w:val="24"/>
                    </w:rPr>
                    <w:t>currently working with</w:t>
                  </w:r>
                  <w:r w:rsidRPr="008850D3">
                    <w:rPr>
                      <w:rFonts w:ascii="Segoe UI" w:hAnsi="Segoe UI" w:cs="Segoe UI"/>
                      <w:bCs/>
                      <w:color w:val="000000" w:themeColor="text1"/>
                      <w:sz w:val="20"/>
                      <w:szCs w:val="24"/>
                    </w:rPr>
                    <w:t xml:space="preserve"> them? </w:t>
                  </w:r>
                </w:p>
              </w:tc>
              <w:tc>
                <w:tcPr>
                  <w:tcW w:w="7580" w:type="dxa"/>
                </w:tcPr>
                <w:p w14:paraId="0DB91001" w14:textId="77777777" w:rsidR="001D1A1C" w:rsidRPr="001D1A1C" w:rsidRDefault="001D1A1C" w:rsidP="0020428C">
                  <w:pPr>
                    <w:ind w:left="0"/>
                    <w:rPr>
                      <w:rFonts w:ascii="Segoe UI" w:hAnsi="Segoe UI" w:cs="Segoe UI"/>
                      <w:bCs/>
                      <w:color w:val="000000" w:themeColor="text1"/>
                      <w:sz w:val="22"/>
                      <w:szCs w:val="24"/>
                    </w:rPr>
                  </w:pPr>
                </w:p>
              </w:tc>
            </w:tr>
          </w:tbl>
          <w:p w14:paraId="76C312AD" w14:textId="16AED976" w:rsidR="00437A79" w:rsidRPr="001D1A1C" w:rsidRDefault="00437A79" w:rsidP="0020428C">
            <w:pPr>
              <w:ind w:left="0"/>
              <w:rPr>
                <w:rFonts w:ascii="Segoe UI" w:hAnsi="Segoe UI" w:cs="Segoe UI"/>
                <w:b w:val="0"/>
                <w:color w:val="000000" w:themeColor="text1"/>
              </w:rPr>
            </w:pPr>
          </w:p>
        </w:tc>
      </w:tr>
      <w:tr w:rsidR="0020428C" w:rsidRPr="001D1A1C" w14:paraId="3B12D07D" w14:textId="77777777" w:rsidTr="0020428C">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780"/>
        </w:trPr>
        <w:tc>
          <w:tcPr>
            <w:cnfStyle w:val="001000000000" w:firstRow="0" w:lastRow="0" w:firstColumn="1" w:lastColumn="0" w:oddVBand="0" w:evenVBand="0" w:oddHBand="0" w:evenHBand="0" w:firstRowFirstColumn="0" w:firstRowLastColumn="0" w:lastRowFirstColumn="0" w:lastRowLastColumn="0"/>
            <w:tcW w:w="14459" w:type="dxa"/>
            <w:gridSpan w:val="5"/>
            <w:tcBorders>
              <w:top w:val="nil"/>
              <w:left w:val="nil"/>
              <w:bottom w:val="nil"/>
              <w:right w:val="nil"/>
            </w:tcBorders>
          </w:tcPr>
          <w:p w14:paraId="7A72564C" w14:textId="77777777" w:rsidR="003555ED" w:rsidRDefault="003555ED" w:rsidP="00DE610D">
            <w:pPr>
              <w:pStyle w:val="Heading2"/>
              <w:rPr>
                <w:b w:val="0"/>
                <w:bCs w:val="0"/>
              </w:rPr>
            </w:pPr>
          </w:p>
          <w:p w14:paraId="7DAB98D3" w14:textId="002DDC8A" w:rsidR="0020428C" w:rsidRPr="001D1A1C" w:rsidRDefault="00DE610D" w:rsidP="00DE610D">
            <w:pPr>
              <w:pStyle w:val="Heading2"/>
            </w:pPr>
            <w:r>
              <w:t>Insert detailed p</w:t>
            </w:r>
            <w:r w:rsidR="0020428C" w:rsidRPr="001D1A1C">
              <w:t>roject information</w:t>
            </w:r>
            <w:r>
              <w:t xml:space="preserve"> on following page</w:t>
            </w:r>
          </w:p>
        </w:tc>
      </w:tr>
      <w:tr w:rsidR="00D17513" w:rsidRPr="001D1A1C" w14:paraId="7352BF74"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1527"/>
        </w:trPr>
        <w:tc>
          <w:tcPr>
            <w:cnfStyle w:val="001000000000" w:firstRow="0" w:lastRow="0" w:firstColumn="1" w:lastColumn="0" w:oddVBand="0" w:evenVBand="0" w:oddHBand="0" w:evenHBand="0" w:firstRowFirstColumn="0" w:firstRowLastColumn="0" w:lastRowFirstColumn="0" w:lastRowLastColumn="0"/>
            <w:tcW w:w="1905" w:type="dxa"/>
            <w:shd w:val="clear" w:color="auto" w:fill="DFEBF5" w:themeFill="accent2" w:themeFillTint="33"/>
            <w:vAlign w:val="center"/>
            <w:hideMark/>
          </w:tcPr>
          <w:p w14:paraId="6D1D5732" w14:textId="19B4D2CD" w:rsidR="00D17513" w:rsidRPr="003555ED" w:rsidRDefault="00D17513" w:rsidP="00D17513">
            <w:pPr>
              <w:ind w:left="86"/>
              <w:contextualSpacing/>
              <w:jc w:val="center"/>
              <w:rPr>
                <w:rFonts w:ascii="Segoe UI" w:hAnsi="Segoe UI" w:cs="Segoe UI"/>
                <w:b w:val="0"/>
                <w:bCs w:val="0"/>
                <w:sz w:val="22"/>
                <w:szCs w:val="22"/>
              </w:rPr>
            </w:pPr>
            <w:r w:rsidRPr="003555ED">
              <w:rPr>
                <w:rFonts w:ascii="Segoe UI" w:hAnsi="Segoe UI" w:cs="Segoe UI"/>
                <w:sz w:val="22"/>
                <w:szCs w:val="22"/>
              </w:rPr>
              <w:lastRenderedPageBreak/>
              <w:t>Management Topic</w:t>
            </w:r>
            <w:r w:rsidRPr="003555ED">
              <w:rPr>
                <w:rFonts w:ascii="Segoe UI" w:hAnsi="Segoe UI" w:cs="Segoe UI"/>
                <w:bCs w:val="0"/>
                <w:sz w:val="22"/>
                <w:szCs w:val="22"/>
              </w:rPr>
              <w:t>s</w:t>
            </w:r>
            <w:r w:rsidR="007D1522" w:rsidRPr="003555ED">
              <w:rPr>
                <w:rFonts w:ascii="Segoe UI" w:hAnsi="Segoe UI" w:cs="Segoe UI"/>
                <w:bCs w:val="0"/>
                <w:sz w:val="22"/>
                <w:szCs w:val="22"/>
              </w:rPr>
              <w:t xml:space="preserve"> or themes</w:t>
            </w:r>
          </w:p>
        </w:tc>
        <w:tc>
          <w:tcPr>
            <w:tcW w:w="5295" w:type="dxa"/>
            <w:gridSpan w:val="2"/>
            <w:shd w:val="clear" w:color="auto" w:fill="DFEBF5" w:themeFill="accent2" w:themeFillTint="33"/>
            <w:vAlign w:val="center"/>
            <w:hideMark/>
          </w:tcPr>
          <w:p w14:paraId="37B37D48" w14:textId="6FEDCA98" w:rsidR="00C41759" w:rsidRPr="003555ED" w:rsidRDefault="00D17513" w:rsidP="00C41759">
            <w:pPr>
              <w:ind w:left="86"/>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3555ED">
              <w:rPr>
                <w:rFonts w:ascii="Segoe UI" w:hAnsi="Segoe UI" w:cs="Segoe UI"/>
                <w:b/>
                <w:sz w:val="22"/>
                <w:szCs w:val="22"/>
              </w:rPr>
              <w:t>Management Goals</w:t>
            </w:r>
          </w:p>
        </w:tc>
        <w:tc>
          <w:tcPr>
            <w:tcW w:w="5850" w:type="dxa"/>
            <w:shd w:val="clear" w:color="auto" w:fill="DFEBF5" w:themeFill="accent2" w:themeFillTint="33"/>
            <w:vAlign w:val="center"/>
            <w:hideMark/>
          </w:tcPr>
          <w:p w14:paraId="440361E8" w14:textId="77777777" w:rsidR="00C41759" w:rsidRPr="003555ED" w:rsidRDefault="00D17513"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2"/>
              </w:rPr>
            </w:pPr>
            <w:r w:rsidRPr="003555ED">
              <w:rPr>
                <w:rFonts w:ascii="Segoe UI" w:hAnsi="Segoe UI" w:cs="Segoe UI"/>
                <w:b/>
                <w:sz w:val="20"/>
                <w:szCs w:val="22"/>
              </w:rPr>
              <w:t>Management Objectives</w:t>
            </w:r>
          </w:p>
          <w:p w14:paraId="15217D4C" w14:textId="07D9A7B4" w:rsidR="00C41759" w:rsidRPr="003555ED" w:rsidRDefault="00C41759"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i/>
                <w:color w:val="000000"/>
                <w:sz w:val="20"/>
                <w:szCs w:val="22"/>
              </w:rPr>
            </w:pPr>
            <w:r w:rsidRPr="003555ED">
              <w:rPr>
                <w:rFonts w:ascii="Segoe UI" w:hAnsi="Segoe UI" w:cs="Segoe UI"/>
                <w:i/>
                <w:color w:val="000000"/>
                <w:sz w:val="20"/>
                <w:szCs w:val="22"/>
              </w:rPr>
              <w:t xml:space="preserve"> Please be descriptive and clarify the directionality of your objectives. Feel free to use the questions below to help with this thinking (answer </w:t>
            </w:r>
            <w:r w:rsidRPr="003555ED">
              <w:rPr>
                <w:rFonts w:ascii="Segoe UI" w:hAnsi="Segoe UI" w:cs="Segoe UI"/>
                <w:i/>
                <w:color w:val="000000"/>
                <w:sz w:val="20"/>
                <w:szCs w:val="22"/>
                <w:u w:val="single"/>
              </w:rPr>
              <w:t>IF</w:t>
            </w:r>
            <w:r w:rsidRPr="003555ED">
              <w:rPr>
                <w:rFonts w:ascii="Segoe UI" w:hAnsi="Segoe UI" w:cs="Segoe UI"/>
                <w:i/>
                <w:color w:val="000000"/>
                <w:sz w:val="20"/>
                <w:szCs w:val="22"/>
              </w:rPr>
              <w:t xml:space="preserve"> applicable to your project). </w:t>
            </w:r>
          </w:p>
          <w:p w14:paraId="40D09A16" w14:textId="77777777" w:rsidR="00C41759" w:rsidRPr="003555ED" w:rsidRDefault="00C41759" w:rsidP="00C41759">
            <w:pPr>
              <w:pStyle w:val="ListParagraph"/>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Segoe UI" w:hAnsi="Segoe UI" w:cs="Segoe UI"/>
                <w:i/>
                <w:color w:val="000000"/>
                <w:sz w:val="20"/>
                <w:szCs w:val="22"/>
              </w:rPr>
            </w:pPr>
            <w:r w:rsidRPr="003555ED">
              <w:rPr>
                <w:rFonts w:ascii="Segoe UI" w:hAnsi="Segoe UI" w:cs="Segoe UI"/>
                <w:i/>
                <w:color w:val="000000"/>
                <w:sz w:val="20"/>
                <w:szCs w:val="22"/>
              </w:rPr>
              <w:t xml:space="preserve">What are you hoping to </w:t>
            </w:r>
            <w:r w:rsidRPr="003555ED">
              <w:rPr>
                <w:rFonts w:ascii="Segoe UI" w:hAnsi="Segoe UI" w:cs="Segoe UI"/>
                <w:b/>
                <w:i/>
                <w:color w:val="000000"/>
                <w:sz w:val="20"/>
                <w:szCs w:val="22"/>
              </w:rPr>
              <w:t>increase</w:t>
            </w:r>
            <w:r w:rsidRPr="003555ED">
              <w:rPr>
                <w:rFonts w:ascii="Segoe UI" w:hAnsi="Segoe UI" w:cs="Segoe UI"/>
                <w:i/>
                <w:color w:val="000000"/>
                <w:sz w:val="20"/>
                <w:szCs w:val="22"/>
              </w:rPr>
              <w:t xml:space="preserve"> on this site?</w:t>
            </w:r>
          </w:p>
          <w:p w14:paraId="1DB410CA" w14:textId="77777777" w:rsidR="00C41759" w:rsidRPr="003555ED" w:rsidRDefault="00C41759" w:rsidP="00C41759">
            <w:pPr>
              <w:pStyle w:val="ListParagraph"/>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Segoe UI" w:hAnsi="Segoe UI" w:cs="Segoe UI"/>
                <w:i/>
                <w:color w:val="000000"/>
                <w:sz w:val="20"/>
                <w:szCs w:val="22"/>
              </w:rPr>
            </w:pPr>
            <w:r w:rsidRPr="003555ED">
              <w:rPr>
                <w:rFonts w:ascii="Segoe UI" w:hAnsi="Segoe UI" w:cs="Segoe UI"/>
                <w:i/>
                <w:color w:val="000000"/>
                <w:sz w:val="20"/>
                <w:szCs w:val="22"/>
              </w:rPr>
              <w:t xml:space="preserve">What are you hoping to </w:t>
            </w:r>
            <w:r w:rsidRPr="003555ED">
              <w:rPr>
                <w:rFonts w:ascii="Segoe UI" w:hAnsi="Segoe UI" w:cs="Segoe UI"/>
                <w:b/>
                <w:i/>
                <w:color w:val="000000"/>
                <w:sz w:val="20"/>
                <w:szCs w:val="22"/>
              </w:rPr>
              <w:t>maintain</w:t>
            </w:r>
            <w:r w:rsidRPr="003555ED">
              <w:rPr>
                <w:rFonts w:ascii="Segoe UI" w:hAnsi="Segoe UI" w:cs="Segoe UI"/>
                <w:i/>
                <w:color w:val="000000"/>
                <w:sz w:val="20"/>
                <w:szCs w:val="22"/>
              </w:rPr>
              <w:t xml:space="preserve"> on this site?</w:t>
            </w:r>
          </w:p>
          <w:p w14:paraId="1FF4E436" w14:textId="77777777" w:rsidR="00C41759" w:rsidRPr="003555ED" w:rsidRDefault="00C41759" w:rsidP="00C41759">
            <w:pPr>
              <w:pStyle w:val="ListParagraph"/>
              <w:numPr>
                <w:ilvl w:val="0"/>
                <w:numId w:val="2"/>
              </w:numPr>
              <w:spacing w:before="0" w:after="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sz w:val="20"/>
                <w:szCs w:val="22"/>
              </w:rPr>
            </w:pPr>
            <w:r w:rsidRPr="003555ED">
              <w:rPr>
                <w:rFonts w:ascii="Segoe UI" w:hAnsi="Segoe UI" w:cs="Segoe UI"/>
                <w:i/>
                <w:color w:val="000000"/>
                <w:sz w:val="20"/>
                <w:szCs w:val="22"/>
              </w:rPr>
              <w:t xml:space="preserve">What are you hoping to </w:t>
            </w:r>
            <w:r w:rsidRPr="003555ED">
              <w:rPr>
                <w:rFonts w:ascii="Segoe UI" w:hAnsi="Segoe UI" w:cs="Segoe UI"/>
                <w:b/>
                <w:i/>
                <w:color w:val="000000"/>
                <w:sz w:val="20"/>
                <w:szCs w:val="22"/>
              </w:rPr>
              <w:t>reduce</w:t>
            </w:r>
            <w:r w:rsidRPr="003555ED">
              <w:rPr>
                <w:rFonts w:ascii="Segoe UI" w:hAnsi="Segoe UI" w:cs="Segoe UI"/>
                <w:i/>
                <w:color w:val="000000"/>
                <w:sz w:val="20"/>
                <w:szCs w:val="22"/>
              </w:rPr>
              <w:t xml:space="preserve"> on this site?</w:t>
            </w:r>
          </w:p>
          <w:p w14:paraId="76E9878A" w14:textId="501490D6" w:rsidR="00D17513" w:rsidRPr="003555ED" w:rsidRDefault="00D17513" w:rsidP="0061579B">
            <w:pPr>
              <w:ind w:left="86"/>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0"/>
                <w:szCs w:val="22"/>
              </w:rPr>
            </w:pPr>
          </w:p>
        </w:tc>
        <w:tc>
          <w:tcPr>
            <w:tcW w:w="1409" w:type="dxa"/>
            <w:shd w:val="clear" w:color="auto" w:fill="DFEBF5" w:themeFill="accent2" w:themeFillTint="33"/>
            <w:vAlign w:val="center"/>
          </w:tcPr>
          <w:p w14:paraId="7801ACE5" w14:textId="77777777" w:rsidR="00D17513" w:rsidRPr="003555ED" w:rsidRDefault="00D17513" w:rsidP="00D17513">
            <w:pPr>
              <w:ind w:left="86"/>
              <w:contextualSpacing/>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3555ED">
              <w:rPr>
                <w:rFonts w:ascii="Segoe UI" w:hAnsi="Segoe UI" w:cs="Segoe UI"/>
                <w:b/>
                <w:sz w:val="22"/>
                <w:szCs w:val="22"/>
              </w:rPr>
              <w:t>Time Frames</w:t>
            </w:r>
          </w:p>
        </w:tc>
      </w:tr>
      <w:tr w:rsidR="00D17513" w:rsidRPr="001D1A1C" w14:paraId="3628DB29"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960"/>
        </w:trPr>
        <w:tc>
          <w:tcPr>
            <w:cnfStyle w:val="001000000000" w:firstRow="0" w:lastRow="0" w:firstColumn="1" w:lastColumn="0" w:oddVBand="0" w:evenVBand="0" w:oddHBand="0" w:evenHBand="0" w:firstRowFirstColumn="0" w:firstRowLastColumn="0" w:lastRowFirstColumn="0" w:lastRowLastColumn="0"/>
            <w:tcW w:w="1905" w:type="dxa"/>
          </w:tcPr>
          <w:p w14:paraId="70F1559B" w14:textId="77777777" w:rsidR="008D5731" w:rsidRPr="001D1A1C" w:rsidRDefault="008D5731" w:rsidP="00142152">
            <w:pPr>
              <w:spacing w:before="0" w:after="0"/>
              <w:ind w:left="0"/>
              <w:jc w:val="center"/>
              <w:rPr>
                <w:rFonts w:ascii="Segoe UI" w:hAnsi="Segoe UI" w:cs="Segoe UI"/>
                <w:b w:val="0"/>
                <w:bCs w:val="0"/>
                <w:color w:val="000000"/>
              </w:rPr>
            </w:pPr>
          </w:p>
          <w:p w14:paraId="18708CF6" w14:textId="77777777" w:rsidR="00C912AF" w:rsidRPr="001D1A1C" w:rsidRDefault="00C912AF" w:rsidP="00142152">
            <w:pPr>
              <w:spacing w:before="0" w:after="0"/>
              <w:ind w:left="0"/>
              <w:jc w:val="center"/>
              <w:rPr>
                <w:rFonts w:ascii="Segoe UI" w:hAnsi="Segoe UI" w:cs="Segoe UI"/>
                <w:b w:val="0"/>
                <w:bCs w:val="0"/>
                <w:color w:val="000000"/>
              </w:rPr>
            </w:pPr>
          </w:p>
          <w:p w14:paraId="1747BE1A" w14:textId="77777777" w:rsidR="00C912AF" w:rsidRPr="001D1A1C" w:rsidRDefault="00C912AF" w:rsidP="00142152">
            <w:pPr>
              <w:spacing w:before="0" w:after="0"/>
              <w:ind w:left="0"/>
              <w:jc w:val="center"/>
              <w:rPr>
                <w:rFonts w:ascii="Segoe UI" w:hAnsi="Segoe UI" w:cs="Segoe UI"/>
                <w:b w:val="0"/>
                <w:bCs w:val="0"/>
                <w:color w:val="000000"/>
              </w:rPr>
            </w:pPr>
          </w:p>
          <w:p w14:paraId="4887C57E" w14:textId="30DC8785" w:rsidR="00C912AF" w:rsidRPr="001D1A1C" w:rsidRDefault="00C912AF" w:rsidP="00142152">
            <w:pPr>
              <w:spacing w:before="0" w:after="0"/>
              <w:ind w:left="0"/>
              <w:jc w:val="center"/>
              <w:rPr>
                <w:rFonts w:ascii="Segoe UI" w:hAnsi="Segoe UI" w:cs="Segoe UI"/>
                <w:color w:val="000000"/>
              </w:rPr>
            </w:pPr>
          </w:p>
        </w:tc>
        <w:tc>
          <w:tcPr>
            <w:tcW w:w="5295" w:type="dxa"/>
            <w:gridSpan w:val="2"/>
          </w:tcPr>
          <w:p w14:paraId="56582A9E" w14:textId="34B35470" w:rsidR="00826B4D" w:rsidRPr="001D1A1C" w:rsidRDefault="00826B4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5850" w:type="dxa"/>
          </w:tcPr>
          <w:p w14:paraId="716EAC4E" w14:textId="28F62104" w:rsidR="00D13C6C" w:rsidRPr="001D1A1C" w:rsidRDefault="00D13C6C"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1409" w:type="dxa"/>
          </w:tcPr>
          <w:p w14:paraId="3DD52CEA" w14:textId="6BADE0A4" w:rsidR="008D5731" w:rsidRPr="001D1A1C" w:rsidRDefault="008D5731"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r>
      <w:tr w:rsidR="00DE610D" w:rsidRPr="001D1A1C" w14:paraId="52DB80ED"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1410"/>
        </w:trPr>
        <w:tc>
          <w:tcPr>
            <w:cnfStyle w:val="001000000000" w:firstRow="0" w:lastRow="0" w:firstColumn="1" w:lastColumn="0" w:oddVBand="0" w:evenVBand="0" w:oddHBand="0" w:evenHBand="0" w:firstRowFirstColumn="0" w:firstRowLastColumn="0" w:lastRowFirstColumn="0" w:lastRowLastColumn="0"/>
            <w:tcW w:w="1905" w:type="dxa"/>
          </w:tcPr>
          <w:p w14:paraId="19B9DF4E" w14:textId="77777777" w:rsidR="00DE610D" w:rsidRPr="001D1A1C" w:rsidRDefault="00DE610D" w:rsidP="00142152">
            <w:pPr>
              <w:spacing w:before="0" w:after="0"/>
              <w:ind w:left="0"/>
              <w:jc w:val="center"/>
              <w:rPr>
                <w:rFonts w:ascii="Segoe UI" w:hAnsi="Segoe UI" w:cs="Segoe UI"/>
                <w:b w:val="0"/>
                <w:bCs w:val="0"/>
                <w:color w:val="000000"/>
              </w:rPr>
            </w:pPr>
          </w:p>
        </w:tc>
        <w:tc>
          <w:tcPr>
            <w:tcW w:w="5295" w:type="dxa"/>
            <w:gridSpan w:val="2"/>
          </w:tcPr>
          <w:p w14:paraId="0AB86DEF"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5850" w:type="dxa"/>
          </w:tcPr>
          <w:p w14:paraId="605E1EF2" w14:textId="77777777" w:rsidR="00DE610D" w:rsidRPr="001D1A1C" w:rsidRDefault="00DE610D"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1409" w:type="dxa"/>
          </w:tcPr>
          <w:p w14:paraId="15D621CD"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r>
      <w:tr w:rsidR="00DE610D" w:rsidRPr="001D1A1C" w14:paraId="10017376" w14:textId="77777777" w:rsidTr="007842D5">
        <w:tblPrEx>
          <w:tblBorders>
            <w:top w:val="single" w:sz="12" w:space="0" w:color="1E5E9F" w:themeColor="accent3" w:themeShade="BF"/>
            <w:left w:val="single" w:sz="12" w:space="0" w:color="1E5E9F" w:themeColor="accent3" w:themeShade="BF"/>
            <w:bottom w:val="single" w:sz="12" w:space="0" w:color="1E5E9F" w:themeColor="accent3" w:themeShade="BF"/>
            <w:right w:val="single" w:sz="12" w:space="0" w:color="1E5E9F" w:themeColor="accent3" w:themeShade="BF"/>
            <w:insideH w:val="single" w:sz="12" w:space="0" w:color="1E5E9F" w:themeColor="accent3" w:themeShade="BF"/>
            <w:insideV w:val="single" w:sz="12" w:space="0" w:color="1E5E9F" w:themeColor="accent3" w:themeShade="BF"/>
          </w:tblBorders>
        </w:tblPrEx>
        <w:trPr>
          <w:gridAfter w:val="1"/>
          <w:wAfter w:w="134" w:type="dxa"/>
          <w:trHeight w:val="1473"/>
        </w:trPr>
        <w:tc>
          <w:tcPr>
            <w:cnfStyle w:val="001000000000" w:firstRow="0" w:lastRow="0" w:firstColumn="1" w:lastColumn="0" w:oddVBand="0" w:evenVBand="0" w:oddHBand="0" w:evenHBand="0" w:firstRowFirstColumn="0" w:firstRowLastColumn="0" w:lastRowFirstColumn="0" w:lastRowLastColumn="0"/>
            <w:tcW w:w="1905" w:type="dxa"/>
          </w:tcPr>
          <w:p w14:paraId="3B8C3408" w14:textId="77777777" w:rsidR="00DE610D" w:rsidRPr="001D1A1C" w:rsidRDefault="00DE610D" w:rsidP="00142152">
            <w:pPr>
              <w:spacing w:before="0" w:after="0"/>
              <w:ind w:left="0"/>
              <w:jc w:val="center"/>
              <w:rPr>
                <w:rFonts w:ascii="Segoe UI" w:hAnsi="Segoe UI" w:cs="Segoe UI"/>
                <w:b w:val="0"/>
                <w:bCs w:val="0"/>
                <w:color w:val="000000"/>
              </w:rPr>
            </w:pPr>
          </w:p>
        </w:tc>
        <w:tc>
          <w:tcPr>
            <w:tcW w:w="5295" w:type="dxa"/>
            <w:gridSpan w:val="2"/>
          </w:tcPr>
          <w:p w14:paraId="0CB4E968"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5850" w:type="dxa"/>
          </w:tcPr>
          <w:p w14:paraId="136AEDBC" w14:textId="77777777" w:rsidR="00DE610D" w:rsidRPr="001D1A1C" w:rsidRDefault="00DE610D" w:rsidP="00C41759">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c>
          <w:tcPr>
            <w:tcW w:w="1409" w:type="dxa"/>
          </w:tcPr>
          <w:p w14:paraId="082F0C8F" w14:textId="77777777" w:rsidR="00DE610D" w:rsidRPr="001D1A1C" w:rsidRDefault="00DE610D" w:rsidP="00E030C1">
            <w:pPr>
              <w:spacing w:before="0" w:after="0"/>
              <w:ind w:left="0"/>
              <w:jc w:val="both"/>
              <w:cnfStyle w:val="000000000000" w:firstRow="0" w:lastRow="0" w:firstColumn="0" w:lastColumn="0" w:oddVBand="0" w:evenVBand="0" w:oddHBand="0" w:evenHBand="0" w:firstRowFirstColumn="0" w:firstRowLastColumn="0" w:lastRowFirstColumn="0" w:lastRowLastColumn="0"/>
              <w:rPr>
                <w:rFonts w:ascii="Segoe UI" w:hAnsi="Segoe UI" w:cs="Segoe UI"/>
                <w:color w:val="000000"/>
              </w:rPr>
            </w:pPr>
          </w:p>
        </w:tc>
      </w:tr>
    </w:tbl>
    <w:p w14:paraId="482BB210" w14:textId="77777777" w:rsidR="003555ED" w:rsidRDefault="003555ED" w:rsidP="00B84728">
      <w:pPr>
        <w:rPr>
          <w:rFonts w:ascii="Segoe UI" w:hAnsi="Segoe UI" w:cs="Segoe UI"/>
          <w:b/>
          <w:sz w:val="24"/>
          <w:highlight w:val="yellow"/>
        </w:rPr>
      </w:pPr>
    </w:p>
    <w:p w14:paraId="12CC42F7" w14:textId="0F659C59" w:rsidR="00B84728" w:rsidRPr="001D1A1C" w:rsidRDefault="00032715" w:rsidP="00B84728">
      <w:pPr>
        <w:rPr>
          <w:rFonts w:ascii="Segoe UI" w:hAnsi="Segoe UI" w:cs="Segoe UI"/>
          <w:sz w:val="24"/>
        </w:rPr>
      </w:pPr>
      <w:r w:rsidRPr="002762DE">
        <w:rPr>
          <w:rFonts w:ascii="Segoe UI" w:hAnsi="Segoe UI" w:cs="Segoe UI"/>
          <w:b/>
          <w:sz w:val="24"/>
        </w:rPr>
        <w:t>Thank you!</w:t>
      </w:r>
      <w:r w:rsidRPr="001D1A1C">
        <w:rPr>
          <w:rFonts w:ascii="Segoe UI" w:hAnsi="Segoe UI" w:cs="Segoe UI"/>
          <w:b/>
          <w:sz w:val="24"/>
        </w:rPr>
        <w:t xml:space="preserve">  </w:t>
      </w:r>
    </w:p>
    <w:sectPr w:rsidR="00B84728" w:rsidRPr="001D1A1C" w:rsidSect="0020428C">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8703" w14:textId="77777777" w:rsidR="009B6070" w:rsidRDefault="009B6070" w:rsidP="009F7D14">
      <w:r>
        <w:separator/>
      </w:r>
    </w:p>
  </w:endnote>
  <w:endnote w:type="continuationSeparator" w:id="0">
    <w:p w14:paraId="3571D08E" w14:textId="77777777" w:rsidR="009B6070" w:rsidRDefault="009B6070" w:rsidP="009F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E13D" w14:textId="02691EE8" w:rsidR="00410EAE" w:rsidRPr="003555ED" w:rsidRDefault="00410EAE" w:rsidP="003555ED">
    <w:pPr>
      <w:pStyle w:val="Footer"/>
      <w:rPr>
        <w:rFonts w:ascii="Segoe UI" w:hAnsi="Segoe UI" w:cs="Segoe UI"/>
        <w:sz w:val="16"/>
      </w:rPr>
    </w:pPr>
    <w:r w:rsidRPr="00022EBB">
      <w:rPr>
        <w:rFonts w:ascii="Segoe UI" w:hAnsi="Segoe UI" w:cs="Segoe UI"/>
        <w:sz w:val="16"/>
      </w:rPr>
      <w:t xml:space="preserve">Adapted from the Adaptation Workbook (chapter </w:t>
    </w:r>
    <w:r w:rsidR="00C13DA5" w:rsidRPr="00022EBB">
      <w:rPr>
        <w:rFonts w:ascii="Segoe UI" w:hAnsi="Segoe UI" w:cs="Segoe UI"/>
        <w:sz w:val="16"/>
      </w:rPr>
      <w:t>5</w:t>
    </w:r>
    <w:r w:rsidRPr="00022EBB">
      <w:rPr>
        <w:rFonts w:ascii="Segoe UI" w:hAnsi="Segoe UI" w:cs="Segoe UI"/>
        <w:sz w:val="16"/>
      </w:rPr>
      <w:t>) in Swanston, C.W</w:t>
    </w:r>
    <w:r w:rsidR="00DE1F1C" w:rsidRPr="00022EBB">
      <w:rPr>
        <w:rFonts w:ascii="Segoe UI" w:hAnsi="Segoe UI" w:cs="Segoe UI"/>
        <w:sz w:val="16"/>
      </w:rPr>
      <w:t xml:space="preserve"> et al </w:t>
    </w:r>
    <w:r w:rsidRPr="00022EBB">
      <w:rPr>
        <w:rFonts w:ascii="Segoe UI" w:hAnsi="Segoe UI" w:cs="Segoe UI"/>
        <w:sz w:val="16"/>
      </w:rPr>
      <w:t>201</w:t>
    </w:r>
    <w:r w:rsidR="00C13DA5" w:rsidRPr="00022EBB">
      <w:rPr>
        <w:rFonts w:ascii="Segoe UI" w:hAnsi="Segoe UI" w:cs="Segoe UI"/>
        <w:sz w:val="16"/>
      </w:rPr>
      <w:t>6</w:t>
    </w:r>
    <w:r w:rsidRPr="00022EBB">
      <w:rPr>
        <w:rFonts w:ascii="Segoe UI" w:hAnsi="Segoe UI" w:cs="Segoe UI"/>
        <w:sz w:val="16"/>
      </w:rPr>
      <w:t xml:space="preserve">. Forest Adaptation Resources: Climate change tools and approaches for land managers </w:t>
    </w:r>
    <w:r w:rsidR="00DE1F1C" w:rsidRPr="00022EBB">
      <w:rPr>
        <w:rFonts w:ascii="Segoe UI" w:hAnsi="Segoe UI" w:cs="Segoe UI"/>
        <w:sz w:val="16"/>
      </w:rPr>
      <w:t xml:space="preserve">Gen. Tech. Rep. NRS-GTR-87-2. Newtown Square, PA: U.S. Department of Agriculture, Forest Service, Northern Research Station. 161 p. </w:t>
    </w:r>
    <w:hyperlink r:id="rId1" w:history="1">
      <w:r w:rsidR="003555ED" w:rsidRPr="00523AED">
        <w:rPr>
          <w:rStyle w:val="Hyperlink"/>
          <w:rFonts w:ascii="Segoe UI" w:hAnsi="Segoe UI" w:cs="Segoe UI"/>
          <w:sz w:val="16"/>
        </w:rPr>
        <w:t>https://www.fs.usda.gov/research/treesearch/52760</w:t>
      </w:r>
    </w:hyperlink>
    <w:r w:rsidR="003555ED">
      <w:rPr>
        <w:rFonts w:ascii="Segoe UI" w:hAnsi="Segoe UI" w:cs="Segoe UI"/>
        <w:sz w:val="16"/>
      </w:rPr>
      <w:t xml:space="preserve">  </w:t>
    </w:r>
    <w:r w:rsidRPr="00022EBB">
      <w:rPr>
        <w:rFonts w:ascii="Segoe UI" w:hAnsi="Segoe UI" w:cs="Segoe U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7725" w14:textId="77777777" w:rsidR="009B6070" w:rsidRDefault="009B6070" w:rsidP="009F7D14">
      <w:r>
        <w:separator/>
      </w:r>
    </w:p>
  </w:footnote>
  <w:footnote w:type="continuationSeparator" w:id="0">
    <w:p w14:paraId="68753E9A" w14:textId="77777777" w:rsidR="009B6070" w:rsidRDefault="009B6070" w:rsidP="009F7D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851"/>
    <w:multiLevelType w:val="hybridMultilevel"/>
    <w:tmpl w:val="969667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BFC1A65"/>
    <w:multiLevelType w:val="hybridMultilevel"/>
    <w:tmpl w:val="8118F848"/>
    <w:lvl w:ilvl="0" w:tplc="D416F31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40314DA1"/>
    <w:multiLevelType w:val="hybridMultilevel"/>
    <w:tmpl w:val="ADC6FDBC"/>
    <w:lvl w:ilvl="0" w:tplc="EBC815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24A50"/>
    <w:multiLevelType w:val="hybridMultilevel"/>
    <w:tmpl w:val="2254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5D68"/>
    <w:multiLevelType w:val="hybridMultilevel"/>
    <w:tmpl w:val="46A0D2F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893685345">
    <w:abstractNumId w:val="2"/>
  </w:num>
  <w:num w:numId="2" w16cid:durableId="1215582086">
    <w:abstractNumId w:val="3"/>
  </w:num>
  <w:num w:numId="3" w16cid:durableId="963922067">
    <w:abstractNumId w:val="4"/>
  </w:num>
  <w:num w:numId="4" w16cid:durableId="851795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27095640">
    <w:abstractNumId w:val="1"/>
  </w:num>
  <w:num w:numId="6" w16cid:durableId="108353165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1CD"/>
    <w:rsid w:val="00010A0D"/>
    <w:rsid w:val="00022EBB"/>
    <w:rsid w:val="00032715"/>
    <w:rsid w:val="00070C0D"/>
    <w:rsid w:val="0007756B"/>
    <w:rsid w:val="00091971"/>
    <w:rsid w:val="000958C7"/>
    <w:rsid w:val="000A38DA"/>
    <w:rsid w:val="000A469A"/>
    <w:rsid w:val="000A51A4"/>
    <w:rsid w:val="000C4BF4"/>
    <w:rsid w:val="000E3ED9"/>
    <w:rsid w:val="000E5AAD"/>
    <w:rsid w:val="000E6153"/>
    <w:rsid w:val="000F635D"/>
    <w:rsid w:val="00114C3B"/>
    <w:rsid w:val="00131AA3"/>
    <w:rsid w:val="00137092"/>
    <w:rsid w:val="00141ED2"/>
    <w:rsid w:val="00142152"/>
    <w:rsid w:val="00151F33"/>
    <w:rsid w:val="001576D9"/>
    <w:rsid w:val="0017469D"/>
    <w:rsid w:val="001B374A"/>
    <w:rsid w:val="001C4462"/>
    <w:rsid w:val="001D1A1C"/>
    <w:rsid w:val="001F4F68"/>
    <w:rsid w:val="001F5A5D"/>
    <w:rsid w:val="0020428C"/>
    <w:rsid w:val="00226C66"/>
    <w:rsid w:val="00244AD6"/>
    <w:rsid w:val="002637A9"/>
    <w:rsid w:val="002762DE"/>
    <w:rsid w:val="002D6100"/>
    <w:rsid w:val="002E03E3"/>
    <w:rsid w:val="002F5893"/>
    <w:rsid w:val="003555ED"/>
    <w:rsid w:val="00361D20"/>
    <w:rsid w:val="00377A3A"/>
    <w:rsid w:val="003913E4"/>
    <w:rsid w:val="00395289"/>
    <w:rsid w:val="003A04B1"/>
    <w:rsid w:val="003A0DDF"/>
    <w:rsid w:val="003B1B4C"/>
    <w:rsid w:val="003B7151"/>
    <w:rsid w:val="003E0DAD"/>
    <w:rsid w:val="00410EAE"/>
    <w:rsid w:val="0041357F"/>
    <w:rsid w:val="004327D2"/>
    <w:rsid w:val="00437A79"/>
    <w:rsid w:val="00467EA3"/>
    <w:rsid w:val="004B2DDB"/>
    <w:rsid w:val="004F0AC7"/>
    <w:rsid w:val="004F6F18"/>
    <w:rsid w:val="005118C4"/>
    <w:rsid w:val="005129D9"/>
    <w:rsid w:val="00517035"/>
    <w:rsid w:val="00547AB7"/>
    <w:rsid w:val="00566940"/>
    <w:rsid w:val="005A14BD"/>
    <w:rsid w:val="005A2160"/>
    <w:rsid w:val="005E6054"/>
    <w:rsid w:val="0061579B"/>
    <w:rsid w:val="00660332"/>
    <w:rsid w:val="0066454A"/>
    <w:rsid w:val="006A0213"/>
    <w:rsid w:val="006B5CA1"/>
    <w:rsid w:val="006C5A43"/>
    <w:rsid w:val="006D33CC"/>
    <w:rsid w:val="006D638B"/>
    <w:rsid w:val="006F2A45"/>
    <w:rsid w:val="007013EA"/>
    <w:rsid w:val="00712FA2"/>
    <w:rsid w:val="00715741"/>
    <w:rsid w:val="00732605"/>
    <w:rsid w:val="0073646D"/>
    <w:rsid w:val="007372CE"/>
    <w:rsid w:val="007637BC"/>
    <w:rsid w:val="007842D5"/>
    <w:rsid w:val="00791558"/>
    <w:rsid w:val="007C71D0"/>
    <w:rsid w:val="007D1522"/>
    <w:rsid w:val="007E3191"/>
    <w:rsid w:val="007E5CD2"/>
    <w:rsid w:val="007F1398"/>
    <w:rsid w:val="00826B4D"/>
    <w:rsid w:val="008331B4"/>
    <w:rsid w:val="008344C9"/>
    <w:rsid w:val="008567E5"/>
    <w:rsid w:val="008850D3"/>
    <w:rsid w:val="0089395E"/>
    <w:rsid w:val="008A0DCD"/>
    <w:rsid w:val="008B5568"/>
    <w:rsid w:val="008C4C1D"/>
    <w:rsid w:val="008D5731"/>
    <w:rsid w:val="008D5DD3"/>
    <w:rsid w:val="008F4E13"/>
    <w:rsid w:val="009007AB"/>
    <w:rsid w:val="00921D75"/>
    <w:rsid w:val="00937DE4"/>
    <w:rsid w:val="00944C3A"/>
    <w:rsid w:val="00960A97"/>
    <w:rsid w:val="00982CB9"/>
    <w:rsid w:val="00985A88"/>
    <w:rsid w:val="00990B16"/>
    <w:rsid w:val="009A1D73"/>
    <w:rsid w:val="009B6070"/>
    <w:rsid w:val="009C22B7"/>
    <w:rsid w:val="009C3127"/>
    <w:rsid w:val="009D23CB"/>
    <w:rsid w:val="009D46F0"/>
    <w:rsid w:val="009E1050"/>
    <w:rsid w:val="009F548D"/>
    <w:rsid w:val="009F7D14"/>
    <w:rsid w:val="00A070B0"/>
    <w:rsid w:val="00A20E62"/>
    <w:rsid w:val="00A33D14"/>
    <w:rsid w:val="00A570E7"/>
    <w:rsid w:val="00A861CD"/>
    <w:rsid w:val="00A90788"/>
    <w:rsid w:val="00A943AB"/>
    <w:rsid w:val="00AA1172"/>
    <w:rsid w:val="00AB6297"/>
    <w:rsid w:val="00AE2119"/>
    <w:rsid w:val="00AF6F7B"/>
    <w:rsid w:val="00AF75AB"/>
    <w:rsid w:val="00B0428D"/>
    <w:rsid w:val="00B35F2B"/>
    <w:rsid w:val="00B37F50"/>
    <w:rsid w:val="00B65609"/>
    <w:rsid w:val="00B84728"/>
    <w:rsid w:val="00BB1E6D"/>
    <w:rsid w:val="00BD4E49"/>
    <w:rsid w:val="00C13DA5"/>
    <w:rsid w:val="00C35735"/>
    <w:rsid w:val="00C41759"/>
    <w:rsid w:val="00C51324"/>
    <w:rsid w:val="00C70B02"/>
    <w:rsid w:val="00C912AF"/>
    <w:rsid w:val="00C92BC9"/>
    <w:rsid w:val="00CA0E1B"/>
    <w:rsid w:val="00CA71F5"/>
    <w:rsid w:val="00CB0B9E"/>
    <w:rsid w:val="00CB428C"/>
    <w:rsid w:val="00CB7253"/>
    <w:rsid w:val="00CC452C"/>
    <w:rsid w:val="00CE224D"/>
    <w:rsid w:val="00CF10A3"/>
    <w:rsid w:val="00D04A1C"/>
    <w:rsid w:val="00D12164"/>
    <w:rsid w:val="00D138AE"/>
    <w:rsid w:val="00D13C6C"/>
    <w:rsid w:val="00D17513"/>
    <w:rsid w:val="00D337A2"/>
    <w:rsid w:val="00D42DF9"/>
    <w:rsid w:val="00D543B3"/>
    <w:rsid w:val="00D61136"/>
    <w:rsid w:val="00D66A67"/>
    <w:rsid w:val="00D70850"/>
    <w:rsid w:val="00D75301"/>
    <w:rsid w:val="00DA7391"/>
    <w:rsid w:val="00DA77E6"/>
    <w:rsid w:val="00DB2424"/>
    <w:rsid w:val="00DC170D"/>
    <w:rsid w:val="00DC3086"/>
    <w:rsid w:val="00DD750A"/>
    <w:rsid w:val="00DE1F1C"/>
    <w:rsid w:val="00DE2903"/>
    <w:rsid w:val="00DE610D"/>
    <w:rsid w:val="00DE7C8E"/>
    <w:rsid w:val="00DF6C38"/>
    <w:rsid w:val="00E030C1"/>
    <w:rsid w:val="00E0541E"/>
    <w:rsid w:val="00E108F9"/>
    <w:rsid w:val="00E266F7"/>
    <w:rsid w:val="00E367C8"/>
    <w:rsid w:val="00E569BF"/>
    <w:rsid w:val="00E6337D"/>
    <w:rsid w:val="00E672F2"/>
    <w:rsid w:val="00E92A5B"/>
    <w:rsid w:val="00E9772A"/>
    <w:rsid w:val="00EB1936"/>
    <w:rsid w:val="00EB5C3B"/>
    <w:rsid w:val="00F01202"/>
    <w:rsid w:val="00F172C6"/>
    <w:rsid w:val="00F3093B"/>
    <w:rsid w:val="00F3473B"/>
    <w:rsid w:val="00F3675B"/>
    <w:rsid w:val="00F6273F"/>
    <w:rsid w:val="00F704CE"/>
    <w:rsid w:val="00FA3EE8"/>
    <w:rsid w:val="00FB5407"/>
    <w:rsid w:val="00FC4395"/>
    <w:rsid w:val="00FD10FE"/>
    <w:rsid w:val="00FE08E7"/>
    <w:rsid w:val="00FF6733"/>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61C67"/>
  <w15:chartTrackingRefBased/>
  <w15:docId w15:val="{246B9F0C-3D5B-44BC-972A-048AC3E1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4A"/>
    <w:pPr>
      <w:spacing w:before="240" w:after="240" w:line="240" w:lineRule="auto"/>
      <w:ind w:left="90"/>
    </w:pPr>
    <w:rPr>
      <w:rFonts w:ascii="Calibri" w:hAnsi="Calibri"/>
      <w:noProof/>
      <w:sz w:val="23"/>
      <w:szCs w:val="23"/>
    </w:rPr>
  </w:style>
  <w:style w:type="paragraph" w:styleId="Heading1">
    <w:name w:val="heading 1"/>
    <w:basedOn w:val="Normal"/>
    <w:next w:val="Normal"/>
    <w:link w:val="Heading1Char"/>
    <w:autoRedefine/>
    <w:qFormat/>
    <w:rsid w:val="0020428C"/>
    <w:pPr>
      <w:spacing w:beforeLines="120" w:before="288" w:after="120"/>
      <w:ind w:right="-180"/>
      <w:outlineLvl w:val="0"/>
    </w:pPr>
    <w:rPr>
      <w:rFonts w:ascii="Arial" w:hAnsi="Arial" w:cs="Arial"/>
      <w:b/>
      <w:bCs/>
      <w:color w:val="297FD5" w:themeColor="accent3"/>
      <w:sz w:val="28"/>
    </w:rPr>
  </w:style>
  <w:style w:type="paragraph" w:styleId="Heading2">
    <w:name w:val="heading 2"/>
    <w:basedOn w:val="Normal"/>
    <w:next w:val="Normal"/>
    <w:link w:val="Heading2Char"/>
    <w:autoRedefine/>
    <w:qFormat/>
    <w:rsid w:val="00DE610D"/>
    <w:pPr>
      <w:spacing w:beforeLines="120" w:before="288" w:afterLines="120" w:after="288"/>
      <w:outlineLvl w:val="1"/>
    </w:pPr>
    <w:rPr>
      <w:rFonts w:ascii="Segoe UI" w:hAnsi="Segoe UI" w:cs="Segoe UI"/>
      <w:color w:val="297FD5" w:themeColor="accent3"/>
      <w:sz w:val="28"/>
    </w:rPr>
  </w:style>
  <w:style w:type="paragraph" w:styleId="Heading3">
    <w:name w:val="heading 3"/>
    <w:basedOn w:val="Normal"/>
    <w:next w:val="Normal"/>
    <w:link w:val="Heading3Char"/>
    <w:qFormat/>
    <w:rsid w:val="00114C3B"/>
    <w:pPr>
      <w:outlineLvl w:val="2"/>
    </w:pPr>
    <w:rPr>
      <w:rFonts w:ascii="Source Sans Pro" w:hAnsi="Source Sans Pro"/>
      <w:color w:val="297FD5" w:themeColor="accent3"/>
      <w:sz w:val="26"/>
      <w:szCs w:val="26"/>
    </w:rPr>
  </w:style>
  <w:style w:type="paragraph" w:styleId="Heading4">
    <w:name w:val="heading 4"/>
    <w:basedOn w:val="Normal"/>
    <w:next w:val="Normal"/>
    <w:link w:val="Heading4Char"/>
    <w:qFormat/>
    <w:rsid w:val="001B374A"/>
    <w:pPr>
      <w:shd w:val="clear" w:color="auto" w:fill="E5E8ED" w:themeFill="accent4" w:themeFillTint="33"/>
      <w:spacing w:before="80" w:after="80"/>
      <w:outlineLvl w:val="3"/>
    </w:pPr>
    <w:rPr>
      <w:b/>
    </w:rPr>
  </w:style>
  <w:style w:type="paragraph" w:styleId="Heading5">
    <w:name w:val="heading 5"/>
    <w:basedOn w:val="Normal"/>
    <w:next w:val="Normal"/>
    <w:link w:val="Heading5Char"/>
    <w:qFormat/>
    <w:rsid w:val="001B374A"/>
    <w:pPr>
      <w:widowControl w:val="0"/>
      <w:shd w:val="clear" w:color="auto" w:fill="ACCBF9" w:themeFill="background2"/>
      <w:autoSpaceDE w:val="0"/>
      <w:autoSpaceDN w:val="0"/>
      <w:adjustRightInd w:val="0"/>
      <w:outlineLvl w:val="4"/>
    </w:pPr>
    <w:rPr>
      <w:b/>
      <w:noProof w:val="0"/>
    </w:rPr>
  </w:style>
  <w:style w:type="paragraph" w:styleId="Heading6">
    <w:name w:val="heading 6"/>
    <w:basedOn w:val="Normal"/>
    <w:next w:val="Normal"/>
    <w:link w:val="Heading6Char"/>
    <w:uiPriority w:val="1"/>
    <w:semiHidden/>
    <w:unhideWhenUsed/>
    <w:qFormat/>
    <w:rsid w:val="001B374A"/>
    <w:pPr>
      <w:keepNext/>
      <w:keepLines/>
      <w:spacing w:before="200"/>
      <w:outlineLvl w:val="5"/>
    </w:pPr>
    <w:rPr>
      <w:rFonts w:asciiTheme="majorHAnsi" w:eastAsiaTheme="majorEastAsia" w:hAnsiTheme="majorHAnsi" w:cstheme="majorBidi"/>
      <w:iCs/>
      <w:noProof w:val="0"/>
      <w:color w:val="262626" w:themeColor="text1" w:themeTint="D9"/>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552FB5"/>
    <w:pPr>
      <w:ind w:left="720"/>
      <w:contextualSpacing/>
    </w:pPr>
  </w:style>
  <w:style w:type="table" w:styleId="ColorfulList-Accent3">
    <w:name w:val="Colorful List Accent 3"/>
    <w:basedOn w:val="TableNormal"/>
    <w:uiPriority w:val="63"/>
    <w:rsid w:val="000A5663"/>
    <w:rPr>
      <w:rFonts w:ascii="Times New Roman" w:eastAsia="Times New Roman" w:hAnsi="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Hyperlink">
    <w:name w:val="Hyperlink"/>
    <w:uiPriority w:val="99"/>
    <w:unhideWhenUsed/>
    <w:rsid w:val="007A2152"/>
    <w:rPr>
      <w:color w:val="0000FF"/>
      <w:u w:val="single"/>
    </w:rPr>
  </w:style>
  <w:style w:type="paragraph" w:styleId="BalloonText">
    <w:name w:val="Balloon Text"/>
    <w:basedOn w:val="Normal"/>
    <w:link w:val="BalloonTextChar"/>
    <w:uiPriority w:val="99"/>
    <w:semiHidden/>
    <w:unhideWhenUsed/>
    <w:rsid w:val="00003BD2"/>
    <w:rPr>
      <w:rFonts w:ascii="Tahoma" w:hAnsi="Tahoma"/>
      <w:sz w:val="16"/>
      <w:szCs w:val="16"/>
      <w:lang w:val="x-none" w:eastAsia="x-none"/>
    </w:rPr>
  </w:style>
  <w:style w:type="character" w:customStyle="1" w:styleId="BalloonTextChar">
    <w:name w:val="Balloon Text Char"/>
    <w:link w:val="BalloonText"/>
    <w:uiPriority w:val="99"/>
    <w:semiHidden/>
    <w:rsid w:val="00003BD2"/>
    <w:rPr>
      <w:rFonts w:ascii="Tahoma" w:hAnsi="Tahoma" w:cs="Tahoma"/>
      <w:sz w:val="16"/>
      <w:szCs w:val="16"/>
    </w:rPr>
  </w:style>
  <w:style w:type="paragraph" w:styleId="Header">
    <w:name w:val="header"/>
    <w:basedOn w:val="Normal"/>
    <w:link w:val="HeaderChar"/>
    <w:uiPriority w:val="99"/>
    <w:unhideWhenUsed/>
    <w:rsid w:val="000F5339"/>
    <w:pPr>
      <w:tabs>
        <w:tab w:val="center" w:pos="4680"/>
        <w:tab w:val="right" w:pos="9360"/>
      </w:tabs>
    </w:pPr>
  </w:style>
  <w:style w:type="character" w:customStyle="1" w:styleId="HeaderChar">
    <w:name w:val="Header Char"/>
    <w:basedOn w:val="DefaultParagraphFont"/>
    <w:link w:val="Header"/>
    <w:uiPriority w:val="99"/>
    <w:rsid w:val="000F5339"/>
  </w:style>
  <w:style w:type="paragraph" w:styleId="Footer">
    <w:name w:val="footer"/>
    <w:basedOn w:val="Normal"/>
    <w:link w:val="FooterChar"/>
    <w:uiPriority w:val="99"/>
    <w:unhideWhenUsed/>
    <w:rsid w:val="000F5339"/>
    <w:pPr>
      <w:tabs>
        <w:tab w:val="center" w:pos="4680"/>
        <w:tab w:val="right" w:pos="9360"/>
      </w:tabs>
    </w:pPr>
  </w:style>
  <w:style w:type="character" w:customStyle="1" w:styleId="FooterChar">
    <w:name w:val="Footer Char"/>
    <w:basedOn w:val="DefaultParagraphFont"/>
    <w:link w:val="Footer"/>
    <w:uiPriority w:val="99"/>
    <w:rsid w:val="000F5339"/>
  </w:style>
  <w:style w:type="paragraph" w:styleId="ListParagraph">
    <w:name w:val="List Paragraph"/>
    <w:basedOn w:val="Normal"/>
    <w:uiPriority w:val="34"/>
    <w:unhideWhenUsed/>
    <w:qFormat/>
    <w:rsid w:val="001B374A"/>
    <w:pPr>
      <w:ind w:left="720"/>
      <w:contextualSpacing/>
    </w:pPr>
  </w:style>
  <w:style w:type="character" w:styleId="Strong">
    <w:name w:val="Strong"/>
    <w:basedOn w:val="DefaultParagraphFont"/>
    <w:uiPriority w:val="22"/>
    <w:unhideWhenUsed/>
    <w:qFormat/>
    <w:rsid w:val="001B374A"/>
    <w:rPr>
      <w:b/>
      <w:bCs/>
    </w:rPr>
  </w:style>
  <w:style w:type="paragraph" w:customStyle="1" w:styleId="Name">
    <w:name w:val="Name"/>
    <w:basedOn w:val="Normal"/>
    <w:rsid w:val="001B374A"/>
    <w:rPr>
      <w:color w:val="404040" w:themeColor="text1" w:themeTint="BF"/>
      <w:sz w:val="22"/>
    </w:rPr>
  </w:style>
  <w:style w:type="paragraph" w:customStyle="1" w:styleId="SidebarTableText">
    <w:name w:val="Sidebar Table Text"/>
    <w:basedOn w:val="Normal"/>
    <w:qFormat/>
    <w:rsid w:val="001B374A"/>
    <w:rPr>
      <w:sz w:val="16"/>
    </w:rPr>
  </w:style>
  <w:style w:type="paragraph" w:customStyle="1" w:styleId="ContactInfo">
    <w:name w:val="Contact Info"/>
    <w:basedOn w:val="Normal"/>
    <w:rsid w:val="001B374A"/>
    <w:pPr>
      <w:spacing w:after="120"/>
    </w:pPr>
    <w:rPr>
      <w:color w:val="808080" w:themeColor="background1" w:themeShade="80"/>
      <w:sz w:val="16"/>
      <w:lang w:val="fr-FR"/>
    </w:rPr>
  </w:style>
  <w:style w:type="paragraph" w:customStyle="1" w:styleId="Caption2">
    <w:name w:val="Caption 2"/>
    <w:basedOn w:val="Normal"/>
    <w:rsid w:val="001B374A"/>
    <w:rPr>
      <w:i/>
      <w:color w:val="7F7F7F" w:themeColor="text1" w:themeTint="80"/>
      <w:sz w:val="16"/>
    </w:rPr>
  </w:style>
  <w:style w:type="paragraph" w:customStyle="1" w:styleId="Callout">
    <w:name w:val="Callout"/>
    <w:basedOn w:val="Normal"/>
    <w:rsid w:val="001B374A"/>
    <w:pPr>
      <w:spacing w:before="40"/>
      <w:ind w:left="-216"/>
    </w:pPr>
    <w:rPr>
      <w:rFonts w:asciiTheme="majorHAnsi" w:hAnsiTheme="majorHAnsi"/>
      <w:color w:val="D9D9D9" w:themeColor="background1" w:themeShade="D9"/>
      <w:sz w:val="72"/>
    </w:rPr>
  </w:style>
  <w:style w:type="paragraph" w:customStyle="1" w:styleId="SidebarText">
    <w:name w:val="Sidebar Text"/>
    <w:basedOn w:val="Normal"/>
    <w:qFormat/>
    <w:rsid w:val="001B374A"/>
    <w:pPr>
      <w:ind w:left="-216" w:right="-144"/>
    </w:pPr>
    <w:rPr>
      <w:sz w:val="16"/>
    </w:rPr>
  </w:style>
  <w:style w:type="paragraph" w:customStyle="1" w:styleId="Title-Back">
    <w:name w:val="Title-Back"/>
    <w:basedOn w:val="Normal"/>
    <w:qFormat/>
    <w:rsid w:val="001B374A"/>
    <w:pPr>
      <w:spacing w:before="120"/>
      <w:jc w:val="right"/>
    </w:pPr>
    <w:rPr>
      <w:rFonts w:asciiTheme="majorHAnsi" w:hAnsiTheme="majorHAnsi"/>
      <w:color w:val="FFFFFF" w:themeColor="background1"/>
      <w:sz w:val="56"/>
    </w:rPr>
  </w:style>
  <w:style w:type="paragraph" w:customStyle="1" w:styleId="Subtitle-Back">
    <w:name w:val="Subtitle-Back"/>
    <w:basedOn w:val="Normal"/>
    <w:qFormat/>
    <w:rsid w:val="001B374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1B374A"/>
    <w:pPr>
      <w:jc w:val="right"/>
    </w:pPr>
    <w:rPr>
      <w:color w:val="FFFFFF" w:themeColor="background1"/>
      <w:sz w:val="22"/>
    </w:rPr>
  </w:style>
  <w:style w:type="paragraph" w:customStyle="1" w:styleId="Address">
    <w:name w:val="Address"/>
    <w:basedOn w:val="Normal"/>
    <w:rsid w:val="001B374A"/>
  </w:style>
  <w:style w:type="paragraph" w:customStyle="1" w:styleId="IssueNumber">
    <w:name w:val="Issue Number"/>
    <w:basedOn w:val="Header"/>
    <w:link w:val="IssueNumberChar"/>
    <w:rsid w:val="001B374A"/>
    <w:pPr>
      <w:tabs>
        <w:tab w:val="clear" w:pos="4680"/>
        <w:tab w:val="clear" w:pos="9360"/>
      </w:tabs>
      <w:spacing w:after="60"/>
      <w:jc w:val="right"/>
    </w:pPr>
    <w:rPr>
      <w:rFonts w:asciiTheme="minorHAnsi" w:hAnsiTheme="minorHAnsi"/>
      <w:color w:val="808080" w:themeColor="background1" w:themeShade="80"/>
    </w:rPr>
  </w:style>
  <w:style w:type="character" w:customStyle="1" w:styleId="IssueNumberChar">
    <w:name w:val="Issue Number Char"/>
    <w:basedOn w:val="DefaultParagraphFont"/>
    <w:link w:val="IssueNumber"/>
    <w:rsid w:val="001B374A"/>
    <w:rPr>
      <w:color w:val="808080" w:themeColor="background1" w:themeShade="80"/>
      <w:sz w:val="20"/>
    </w:rPr>
  </w:style>
  <w:style w:type="paragraph" w:customStyle="1" w:styleId="Sidebarphoto">
    <w:name w:val="Sidebar photo"/>
    <w:basedOn w:val="Normal"/>
    <w:qFormat/>
    <w:rsid w:val="001B374A"/>
    <w:pPr>
      <w:ind w:left="-317"/>
    </w:pPr>
    <w:rPr>
      <w:sz w:val="12"/>
    </w:rPr>
  </w:style>
  <w:style w:type="paragraph" w:customStyle="1" w:styleId="PageReference">
    <w:name w:val="Page Reference"/>
    <w:basedOn w:val="Normal"/>
    <w:qFormat/>
    <w:rsid w:val="001B374A"/>
    <w:pPr>
      <w:jc w:val="right"/>
    </w:pPr>
    <w:rPr>
      <w:color w:val="000000" w:themeColor="text1"/>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rsid w:val="001B374A"/>
    <w:pPr>
      <w:spacing w:after="80"/>
      <w:ind w:left="-216"/>
    </w:pPr>
    <w:rPr>
      <w:rFonts w:asciiTheme="majorHAnsi" w:hAnsiTheme="majorHAnsi"/>
      <w:color w:val="595959" w:themeColor="text1" w:themeTint="A6"/>
      <w:sz w:val="24"/>
    </w:rPr>
  </w:style>
  <w:style w:type="paragraph" w:customStyle="1" w:styleId="HeaderSpace">
    <w:name w:val="Header Space"/>
    <w:basedOn w:val="Normal"/>
    <w:rsid w:val="001B374A"/>
    <w:pPr>
      <w:spacing w:after="60"/>
      <w:ind w:left="-230"/>
    </w:pPr>
  </w:style>
  <w:style w:type="paragraph" w:customStyle="1" w:styleId="SidebarHeading">
    <w:name w:val="Sidebar Heading"/>
    <w:basedOn w:val="Normal"/>
    <w:qFormat/>
    <w:rsid w:val="001B374A"/>
    <w:pPr>
      <w:spacing w:before="120"/>
      <w:ind w:left="-216" w:right="-144"/>
    </w:pPr>
    <w:rPr>
      <w:rFonts w:asciiTheme="majorHAnsi" w:hAnsiTheme="majorHAnsi"/>
      <w:color w:val="4A66AC" w:themeColor="accent1"/>
      <w:sz w:val="24"/>
      <w:szCs w:val="24"/>
    </w:rPr>
  </w:style>
  <w:style w:type="paragraph" w:customStyle="1" w:styleId="SidebarPhoto0">
    <w:name w:val="Sidebar Photo"/>
    <w:basedOn w:val="Normal"/>
    <w:qFormat/>
    <w:rsid w:val="001B374A"/>
    <w:pPr>
      <w:ind w:left="-317"/>
    </w:pPr>
    <w:rPr>
      <w:sz w:val="12"/>
    </w:rPr>
  </w:style>
  <w:style w:type="character" w:customStyle="1" w:styleId="Heading1Char">
    <w:name w:val="Heading 1 Char"/>
    <w:basedOn w:val="DefaultParagraphFont"/>
    <w:link w:val="Heading1"/>
    <w:rsid w:val="0020428C"/>
    <w:rPr>
      <w:rFonts w:ascii="Arial" w:hAnsi="Arial" w:cs="Arial"/>
      <w:b/>
      <w:bCs/>
      <w:noProof/>
      <w:color w:val="297FD5" w:themeColor="accent3"/>
      <w:sz w:val="28"/>
      <w:szCs w:val="23"/>
    </w:rPr>
  </w:style>
  <w:style w:type="character" w:customStyle="1" w:styleId="Heading2Char">
    <w:name w:val="Heading 2 Char"/>
    <w:basedOn w:val="DefaultParagraphFont"/>
    <w:link w:val="Heading2"/>
    <w:rsid w:val="00DE610D"/>
    <w:rPr>
      <w:rFonts w:ascii="Segoe UI" w:hAnsi="Segoe UI" w:cs="Segoe UI"/>
      <w:noProof/>
      <w:color w:val="297FD5" w:themeColor="accent3"/>
      <w:sz w:val="28"/>
      <w:szCs w:val="23"/>
    </w:rPr>
  </w:style>
  <w:style w:type="character" w:customStyle="1" w:styleId="Heading3Char">
    <w:name w:val="Heading 3 Char"/>
    <w:basedOn w:val="DefaultParagraphFont"/>
    <w:link w:val="Heading3"/>
    <w:rsid w:val="00114C3B"/>
    <w:rPr>
      <w:rFonts w:ascii="Source Sans Pro" w:hAnsi="Source Sans Pro"/>
      <w:noProof/>
      <w:color w:val="297FD5" w:themeColor="accent3"/>
      <w:sz w:val="26"/>
      <w:szCs w:val="26"/>
    </w:rPr>
  </w:style>
  <w:style w:type="character" w:customStyle="1" w:styleId="Heading4Char">
    <w:name w:val="Heading 4 Char"/>
    <w:basedOn w:val="DefaultParagraphFont"/>
    <w:link w:val="Heading4"/>
    <w:rsid w:val="001B374A"/>
    <w:rPr>
      <w:rFonts w:ascii="Calibri" w:hAnsi="Calibri"/>
      <w:b/>
      <w:noProof/>
      <w:sz w:val="23"/>
      <w:szCs w:val="23"/>
      <w:shd w:val="clear" w:color="auto" w:fill="E5E8ED" w:themeFill="accent4" w:themeFillTint="33"/>
    </w:rPr>
  </w:style>
  <w:style w:type="character" w:customStyle="1" w:styleId="Heading5Char">
    <w:name w:val="Heading 5 Char"/>
    <w:basedOn w:val="DefaultParagraphFont"/>
    <w:link w:val="Heading5"/>
    <w:rsid w:val="001B374A"/>
    <w:rPr>
      <w:rFonts w:ascii="Calibri" w:hAnsi="Calibri"/>
      <w:b/>
      <w:sz w:val="23"/>
      <w:szCs w:val="23"/>
      <w:shd w:val="clear" w:color="auto" w:fill="ACCBF9" w:themeFill="background2"/>
    </w:rPr>
  </w:style>
  <w:style w:type="character" w:customStyle="1" w:styleId="Heading6Char">
    <w:name w:val="Heading 6 Char"/>
    <w:basedOn w:val="DefaultParagraphFont"/>
    <w:link w:val="Heading6"/>
    <w:uiPriority w:val="1"/>
    <w:semiHidden/>
    <w:rsid w:val="001B374A"/>
    <w:rPr>
      <w:rFonts w:asciiTheme="majorHAnsi" w:eastAsiaTheme="majorEastAsia" w:hAnsiTheme="majorHAnsi" w:cstheme="majorBidi"/>
      <w:iCs/>
      <w:color w:val="262626" w:themeColor="text1" w:themeTint="D9"/>
      <w:sz w:val="20"/>
    </w:rPr>
  </w:style>
  <w:style w:type="paragraph" w:styleId="Caption">
    <w:name w:val="caption"/>
    <w:basedOn w:val="Normal"/>
    <w:next w:val="Normal"/>
    <w:rsid w:val="001B374A"/>
    <w:rPr>
      <w:b/>
      <w:bCs/>
      <w:i/>
      <w:color w:val="FFFFFF" w:themeColor="background1"/>
      <w:sz w:val="16"/>
      <w:szCs w:val="18"/>
    </w:rPr>
  </w:style>
  <w:style w:type="character" w:styleId="PageNumber">
    <w:name w:val="page number"/>
    <w:basedOn w:val="DefaultParagraphFont"/>
    <w:uiPriority w:val="99"/>
    <w:qFormat/>
    <w:rsid w:val="001B374A"/>
    <w:rPr>
      <w:rFonts w:asciiTheme="minorHAnsi" w:hAnsiTheme="minorHAnsi"/>
      <w:color w:val="4A66AC" w:themeColor="accent1"/>
      <w:sz w:val="20"/>
    </w:rPr>
  </w:style>
  <w:style w:type="paragraph" w:styleId="Title">
    <w:name w:val="Title"/>
    <w:basedOn w:val="Normal"/>
    <w:next w:val="Normal"/>
    <w:link w:val="TitleChar"/>
    <w:qFormat/>
    <w:rsid w:val="001B374A"/>
    <w:pPr>
      <w:spacing w:before="300"/>
      <w:ind w:right="216"/>
      <w:contextualSpacing/>
      <w:jc w:val="right"/>
    </w:pPr>
    <w:rPr>
      <w:rFonts w:asciiTheme="majorHAnsi" w:eastAsiaTheme="majorEastAsia" w:hAnsiTheme="majorHAnsi" w:cstheme="majorBidi"/>
      <w:noProof w:val="0"/>
      <w:color w:val="FFFFFF" w:themeColor="background1"/>
      <w:spacing w:val="5"/>
      <w:kern w:val="28"/>
      <w:sz w:val="72"/>
      <w:szCs w:val="52"/>
    </w:rPr>
  </w:style>
  <w:style w:type="character" w:customStyle="1" w:styleId="TitleChar">
    <w:name w:val="Title Char"/>
    <w:basedOn w:val="DefaultParagraphFont"/>
    <w:link w:val="Title"/>
    <w:rsid w:val="001B374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1B374A"/>
    <w:pPr>
      <w:numPr>
        <w:ilvl w:val="1"/>
      </w:numPr>
      <w:ind w:left="90" w:right="216"/>
      <w:jc w:val="right"/>
    </w:pPr>
    <w:rPr>
      <w:rFonts w:asciiTheme="majorHAnsi" w:eastAsiaTheme="majorEastAsia" w:hAnsiTheme="majorHAnsi" w:cstheme="majorBidi"/>
      <w:iCs/>
      <w:noProof w:val="0"/>
      <w:color w:val="FFFFFF" w:themeColor="background1"/>
      <w:spacing w:val="15"/>
      <w:sz w:val="52"/>
      <w:szCs w:val="24"/>
    </w:rPr>
  </w:style>
  <w:style w:type="character" w:customStyle="1" w:styleId="SubtitleChar">
    <w:name w:val="Subtitle Char"/>
    <w:basedOn w:val="DefaultParagraphFont"/>
    <w:link w:val="Subtitle"/>
    <w:rsid w:val="001B374A"/>
    <w:rPr>
      <w:rFonts w:asciiTheme="majorHAnsi" w:eastAsiaTheme="majorEastAsia" w:hAnsiTheme="majorHAnsi" w:cstheme="majorBidi"/>
      <w:iCs/>
      <w:color w:val="FFFFFF" w:themeColor="background1"/>
      <w:spacing w:val="15"/>
      <w:sz w:val="52"/>
      <w:szCs w:val="24"/>
    </w:rPr>
  </w:style>
  <w:style w:type="character" w:styleId="Emphasis">
    <w:name w:val="Emphasis"/>
    <w:basedOn w:val="DefaultParagraphFont"/>
    <w:uiPriority w:val="20"/>
    <w:qFormat/>
    <w:rsid w:val="001B374A"/>
    <w:rPr>
      <w:rFonts w:asciiTheme="majorHAnsi" w:hAnsiTheme="majorHAnsi"/>
      <w:i w:val="0"/>
      <w:iCs/>
      <w:color w:val="4A66AC" w:themeColor="accent1"/>
      <w:sz w:val="16"/>
    </w:rPr>
  </w:style>
  <w:style w:type="table" w:styleId="GridTable1Light-Accent1">
    <w:name w:val="Grid Table 1 Light Accent 1"/>
    <w:basedOn w:val="TableNormal"/>
    <w:uiPriority w:val="46"/>
    <w:rsid w:val="00FF6733"/>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TableGrid">
    <w:name w:val="Table Grid"/>
    <w:basedOn w:val="TableNormal"/>
    <w:uiPriority w:val="59"/>
    <w:rsid w:val="009E1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1050"/>
    <w:pPr>
      <w:spacing w:before="100" w:beforeAutospacing="1" w:after="100" w:afterAutospacing="1"/>
      <w:ind w:left="0"/>
    </w:pPr>
    <w:rPr>
      <w:rFonts w:ascii="Times New Roman" w:eastAsia="Times New Roman" w:hAnsi="Times New Roman" w:cs="Times New Roman"/>
      <w:noProof w:val="0"/>
      <w:sz w:val="24"/>
      <w:szCs w:val="24"/>
    </w:rPr>
  </w:style>
  <w:style w:type="table" w:customStyle="1" w:styleId="TableGrid1">
    <w:name w:val="Table Grid1"/>
    <w:basedOn w:val="TableNormal"/>
    <w:next w:val="TableGrid"/>
    <w:uiPriority w:val="39"/>
    <w:rsid w:val="009E10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F6C38"/>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95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627">
      <w:bodyDiv w:val="1"/>
      <w:marLeft w:val="0"/>
      <w:marRight w:val="0"/>
      <w:marTop w:val="0"/>
      <w:marBottom w:val="0"/>
      <w:divBdr>
        <w:top w:val="none" w:sz="0" w:space="0" w:color="auto"/>
        <w:left w:val="none" w:sz="0" w:space="0" w:color="auto"/>
        <w:bottom w:val="none" w:sz="0" w:space="0" w:color="auto"/>
        <w:right w:val="none" w:sz="0" w:space="0" w:color="auto"/>
      </w:divBdr>
    </w:div>
    <w:div w:id="421683456">
      <w:bodyDiv w:val="1"/>
      <w:marLeft w:val="0"/>
      <w:marRight w:val="0"/>
      <w:marTop w:val="0"/>
      <w:marBottom w:val="0"/>
      <w:divBdr>
        <w:top w:val="none" w:sz="0" w:space="0" w:color="auto"/>
        <w:left w:val="none" w:sz="0" w:space="0" w:color="auto"/>
        <w:bottom w:val="none" w:sz="0" w:space="0" w:color="auto"/>
        <w:right w:val="none" w:sz="0" w:space="0" w:color="auto"/>
      </w:divBdr>
      <w:divsChild>
        <w:div w:id="785924256">
          <w:marLeft w:val="288"/>
          <w:marRight w:val="0"/>
          <w:marTop w:val="0"/>
          <w:marBottom w:val="0"/>
          <w:divBdr>
            <w:top w:val="none" w:sz="0" w:space="0" w:color="auto"/>
            <w:left w:val="none" w:sz="0" w:space="0" w:color="auto"/>
            <w:bottom w:val="none" w:sz="0" w:space="0" w:color="auto"/>
            <w:right w:val="none" w:sz="0" w:space="0" w:color="auto"/>
          </w:divBdr>
        </w:div>
        <w:div w:id="1672756618">
          <w:marLeft w:val="288"/>
          <w:marRight w:val="0"/>
          <w:marTop w:val="0"/>
          <w:marBottom w:val="0"/>
          <w:divBdr>
            <w:top w:val="none" w:sz="0" w:space="0" w:color="auto"/>
            <w:left w:val="none" w:sz="0" w:space="0" w:color="auto"/>
            <w:bottom w:val="none" w:sz="0" w:space="0" w:color="auto"/>
            <w:right w:val="none" w:sz="0" w:space="0" w:color="auto"/>
          </w:divBdr>
        </w:div>
        <w:div w:id="2145735069">
          <w:marLeft w:val="288"/>
          <w:marRight w:val="0"/>
          <w:marTop w:val="0"/>
          <w:marBottom w:val="0"/>
          <w:divBdr>
            <w:top w:val="none" w:sz="0" w:space="0" w:color="auto"/>
            <w:left w:val="none" w:sz="0" w:space="0" w:color="auto"/>
            <w:bottom w:val="none" w:sz="0" w:space="0" w:color="auto"/>
            <w:right w:val="none" w:sz="0" w:space="0" w:color="auto"/>
          </w:divBdr>
        </w:div>
        <w:div w:id="148135235">
          <w:marLeft w:val="288"/>
          <w:marRight w:val="0"/>
          <w:marTop w:val="0"/>
          <w:marBottom w:val="0"/>
          <w:divBdr>
            <w:top w:val="none" w:sz="0" w:space="0" w:color="auto"/>
            <w:left w:val="none" w:sz="0" w:space="0" w:color="auto"/>
            <w:bottom w:val="none" w:sz="0" w:space="0" w:color="auto"/>
            <w:right w:val="none" w:sz="0" w:space="0" w:color="auto"/>
          </w:divBdr>
        </w:div>
        <w:div w:id="1800102735">
          <w:marLeft w:val="288"/>
          <w:marRight w:val="0"/>
          <w:marTop w:val="0"/>
          <w:marBottom w:val="0"/>
          <w:divBdr>
            <w:top w:val="none" w:sz="0" w:space="0" w:color="auto"/>
            <w:left w:val="none" w:sz="0" w:space="0" w:color="auto"/>
            <w:bottom w:val="none" w:sz="0" w:space="0" w:color="auto"/>
            <w:right w:val="none" w:sz="0" w:space="0" w:color="auto"/>
          </w:divBdr>
        </w:div>
        <w:div w:id="375862261">
          <w:marLeft w:val="288"/>
          <w:marRight w:val="0"/>
          <w:marTop w:val="0"/>
          <w:marBottom w:val="0"/>
          <w:divBdr>
            <w:top w:val="none" w:sz="0" w:space="0" w:color="auto"/>
            <w:left w:val="none" w:sz="0" w:space="0" w:color="auto"/>
            <w:bottom w:val="none" w:sz="0" w:space="0" w:color="auto"/>
            <w:right w:val="none" w:sz="0" w:space="0" w:color="auto"/>
          </w:divBdr>
        </w:div>
        <w:div w:id="1389692956">
          <w:marLeft w:val="288"/>
          <w:marRight w:val="0"/>
          <w:marTop w:val="0"/>
          <w:marBottom w:val="0"/>
          <w:divBdr>
            <w:top w:val="none" w:sz="0" w:space="0" w:color="auto"/>
            <w:left w:val="none" w:sz="0" w:space="0" w:color="auto"/>
            <w:bottom w:val="none" w:sz="0" w:space="0" w:color="auto"/>
            <w:right w:val="none" w:sz="0" w:space="0" w:color="auto"/>
          </w:divBdr>
        </w:div>
        <w:div w:id="357200536">
          <w:marLeft w:val="288"/>
          <w:marRight w:val="0"/>
          <w:marTop w:val="0"/>
          <w:marBottom w:val="0"/>
          <w:divBdr>
            <w:top w:val="none" w:sz="0" w:space="0" w:color="auto"/>
            <w:left w:val="none" w:sz="0" w:space="0" w:color="auto"/>
            <w:bottom w:val="none" w:sz="0" w:space="0" w:color="auto"/>
            <w:right w:val="none" w:sz="0" w:space="0" w:color="auto"/>
          </w:divBdr>
        </w:div>
      </w:divsChild>
    </w:div>
    <w:div w:id="503596973">
      <w:bodyDiv w:val="1"/>
      <w:marLeft w:val="0"/>
      <w:marRight w:val="0"/>
      <w:marTop w:val="0"/>
      <w:marBottom w:val="0"/>
      <w:divBdr>
        <w:top w:val="none" w:sz="0" w:space="0" w:color="auto"/>
        <w:left w:val="none" w:sz="0" w:space="0" w:color="auto"/>
        <w:bottom w:val="none" w:sz="0" w:space="0" w:color="auto"/>
        <w:right w:val="none" w:sz="0" w:space="0" w:color="auto"/>
      </w:divBdr>
    </w:div>
    <w:div w:id="702484426">
      <w:bodyDiv w:val="1"/>
      <w:marLeft w:val="0"/>
      <w:marRight w:val="0"/>
      <w:marTop w:val="0"/>
      <w:marBottom w:val="0"/>
      <w:divBdr>
        <w:top w:val="none" w:sz="0" w:space="0" w:color="auto"/>
        <w:left w:val="none" w:sz="0" w:space="0" w:color="auto"/>
        <w:bottom w:val="none" w:sz="0" w:space="0" w:color="auto"/>
        <w:right w:val="none" w:sz="0" w:space="0" w:color="auto"/>
      </w:divBdr>
      <w:divsChild>
        <w:div w:id="1023479222">
          <w:marLeft w:val="288"/>
          <w:marRight w:val="0"/>
          <w:marTop w:val="0"/>
          <w:marBottom w:val="0"/>
          <w:divBdr>
            <w:top w:val="none" w:sz="0" w:space="0" w:color="auto"/>
            <w:left w:val="none" w:sz="0" w:space="0" w:color="auto"/>
            <w:bottom w:val="none" w:sz="0" w:space="0" w:color="auto"/>
            <w:right w:val="none" w:sz="0" w:space="0" w:color="auto"/>
          </w:divBdr>
        </w:div>
        <w:div w:id="1207794118">
          <w:marLeft w:val="288"/>
          <w:marRight w:val="0"/>
          <w:marTop w:val="0"/>
          <w:marBottom w:val="0"/>
          <w:divBdr>
            <w:top w:val="none" w:sz="0" w:space="0" w:color="auto"/>
            <w:left w:val="none" w:sz="0" w:space="0" w:color="auto"/>
            <w:bottom w:val="none" w:sz="0" w:space="0" w:color="auto"/>
            <w:right w:val="none" w:sz="0" w:space="0" w:color="auto"/>
          </w:divBdr>
        </w:div>
        <w:div w:id="1189022242">
          <w:marLeft w:val="288"/>
          <w:marRight w:val="0"/>
          <w:marTop w:val="0"/>
          <w:marBottom w:val="0"/>
          <w:divBdr>
            <w:top w:val="none" w:sz="0" w:space="0" w:color="auto"/>
            <w:left w:val="none" w:sz="0" w:space="0" w:color="auto"/>
            <w:bottom w:val="none" w:sz="0" w:space="0" w:color="auto"/>
            <w:right w:val="none" w:sz="0" w:space="0" w:color="auto"/>
          </w:divBdr>
        </w:div>
        <w:div w:id="1547721341">
          <w:marLeft w:val="288"/>
          <w:marRight w:val="0"/>
          <w:marTop w:val="0"/>
          <w:marBottom w:val="0"/>
          <w:divBdr>
            <w:top w:val="none" w:sz="0" w:space="0" w:color="auto"/>
            <w:left w:val="none" w:sz="0" w:space="0" w:color="auto"/>
            <w:bottom w:val="none" w:sz="0" w:space="0" w:color="auto"/>
            <w:right w:val="none" w:sz="0" w:space="0" w:color="auto"/>
          </w:divBdr>
        </w:div>
      </w:divsChild>
    </w:div>
    <w:div w:id="729425613">
      <w:bodyDiv w:val="1"/>
      <w:marLeft w:val="0"/>
      <w:marRight w:val="0"/>
      <w:marTop w:val="0"/>
      <w:marBottom w:val="0"/>
      <w:divBdr>
        <w:top w:val="none" w:sz="0" w:space="0" w:color="auto"/>
        <w:left w:val="none" w:sz="0" w:space="0" w:color="auto"/>
        <w:bottom w:val="none" w:sz="0" w:space="0" w:color="auto"/>
        <w:right w:val="none" w:sz="0" w:space="0" w:color="auto"/>
      </w:divBdr>
    </w:div>
    <w:div w:id="784691725">
      <w:bodyDiv w:val="1"/>
      <w:marLeft w:val="0"/>
      <w:marRight w:val="0"/>
      <w:marTop w:val="0"/>
      <w:marBottom w:val="0"/>
      <w:divBdr>
        <w:top w:val="none" w:sz="0" w:space="0" w:color="auto"/>
        <w:left w:val="none" w:sz="0" w:space="0" w:color="auto"/>
        <w:bottom w:val="none" w:sz="0" w:space="0" w:color="auto"/>
        <w:right w:val="none" w:sz="0" w:space="0" w:color="auto"/>
      </w:divBdr>
    </w:div>
    <w:div w:id="979729919">
      <w:bodyDiv w:val="1"/>
      <w:marLeft w:val="0"/>
      <w:marRight w:val="0"/>
      <w:marTop w:val="0"/>
      <w:marBottom w:val="0"/>
      <w:divBdr>
        <w:top w:val="none" w:sz="0" w:space="0" w:color="auto"/>
        <w:left w:val="none" w:sz="0" w:space="0" w:color="auto"/>
        <w:bottom w:val="none" w:sz="0" w:space="0" w:color="auto"/>
        <w:right w:val="none" w:sz="0" w:space="0" w:color="auto"/>
      </w:divBdr>
    </w:div>
    <w:div w:id="1059209030">
      <w:bodyDiv w:val="1"/>
      <w:marLeft w:val="0"/>
      <w:marRight w:val="0"/>
      <w:marTop w:val="0"/>
      <w:marBottom w:val="0"/>
      <w:divBdr>
        <w:top w:val="none" w:sz="0" w:space="0" w:color="auto"/>
        <w:left w:val="none" w:sz="0" w:space="0" w:color="auto"/>
        <w:bottom w:val="none" w:sz="0" w:space="0" w:color="auto"/>
        <w:right w:val="none" w:sz="0" w:space="0" w:color="auto"/>
      </w:divBdr>
    </w:div>
    <w:div w:id="1075129154">
      <w:bodyDiv w:val="1"/>
      <w:marLeft w:val="0"/>
      <w:marRight w:val="0"/>
      <w:marTop w:val="0"/>
      <w:marBottom w:val="0"/>
      <w:divBdr>
        <w:top w:val="none" w:sz="0" w:space="0" w:color="auto"/>
        <w:left w:val="none" w:sz="0" w:space="0" w:color="auto"/>
        <w:bottom w:val="none" w:sz="0" w:space="0" w:color="auto"/>
        <w:right w:val="none" w:sz="0" w:space="0" w:color="auto"/>
      </w:divBdr>
      <w:divsChild>
        <w:div w:id="1489243671">
          <w:marLeft w:val="288"/>
          <w:marRight w:val="0"/>
          <w:marTop w:val="0"/>
          <w:marBottom w:val="0"/>
          <w:divBdr>
            <w:top w:val="none" w:sz="0" w:space="0" w:color="auto"/>
            <w:left w:val="none" w:sz="0" w:space="0" w:color="auto"/>
            <w:bottom w:val="none" w:sz="0" w:space="0" w:color="auto"/>
            <w:right w:val="none" w:sz="0" w:space="0" w:color="auto"/>
          </w:divBdr>
        </w:div>
        <w:div w:id="1050615437">
          <w:marLeft w:val="288"/>
          <w:marRight w:val="0"/>
          <w:marTop w:val="0"/>
          <w:marBottom w:val="0"/>
          <w:divBdr>
            <w:top w:val="none" w:sz="0" w:space="0" w:color="auto"/>
            <w:left w:val="none" w:sz="0" w:space="0" w:color="auto"/>
            <w:bottom w:val="none" w:sz="0" w:space="0" w:color="auto"/>
            <w:right w:val="none" w:sz="0" w:space="0" w:color="auto"/>
          </w:divBdr>
        </w:div>
        <w:div w:id="382484807">
          <w:marLeft w:val="288"/>
          <w:marRight w:val="0"/>
          <w:marTop w:val="0"/>
          <w:marBottom w:val="0"/>
          <w:divBdr>
            <w:top w:val="none" w:sz="0" w:space="0" w:color="auto"/>
            <w:left w:val="none" w:sz="0" w:space="0" w:color="auto"/>
            <w:bottom w:val="none" w:sz="0" w:space="0" w:color="auto"/>
            <w:right w:val="none" w:sz="0" w:space="0" w:color="auto"/>
          </w:divBdr>
        </w:div>
        <w:div w:id="656692352">
          <w:marLeft w:val="288"/>
          <w:marRight w:val="0"/>
          <w:marTop w:val="0"/>
          <w:marBottom w:val="0"/>
          <w:divBdr>
            <w:top w:val="none" w:sz="0" w:space="0" w:color="auto"/>
            <w:left w:val="none" w:sz="0" w:space="0" w:color="auto"/>
            <w:bottom w:val="none" w:sz="0" w:space="0" w:color="auto"/>
            <w:right w:val="none" w:sz="0" w:space="0" w:color="auto"/>
          </w:divBdr>
        </w:div>
        <w:div w:id="1148326665">
          <w:marLeft w:val="288"/>
          <w:marRight w:val="0"/>
          <w:marTop w:val="0"/>
          <w:marBottom w:val="0"/>
          <w:divBdr>
            <w:top w:val="none" w:sz="0" w:space="0" w:color="auto"/>
            <w:left w:val="none" w:sz="0" w:space="0" w:color="auto"/>
            <w:bottom w:val="none" w:sz="0" w:space="0" w:color="auto"/>
            <w:right w:val="none" w:sz="0" w:space="0" w:color="auto"/>
          </w:divBdr>
        </w:div>
        <w:div w:id="1268391268">
          <w:marLeft w:val="288"/>
          <w:marRight w:val="0"/>
          <w:marTop w:val="0"/>
          <w:marBottom w:val="0"/>
          <w:divBdr>
            <w:top w:val="none" w:sz="0" w:space="0" w:color="auto"/>
            <w:left w:val="none" w:sz="0" w:space="0" w:color="auto"/>
            <w:bottom w:val="none" w:sz="0" w:space="0" w:color="auto"/>
            <w:right w:val="none" w:sz="0" w:space="0" w:color="auto"/>
          </w:divBdr>
        </w:div>
        <w:div w:id="1021932976">
          <w:marLeft w:val="288"/>
          <w:marRight w:val="0"/>
          <w:marTop w:val="0"/>
          <w:marBottom w:val="0"/>
          <w:divBdr>
            <w:top w:val="none" w:sz="0" w:space="0" w:color="auto"/>
            <w:left w:val="none" w:sz="0" w:space="0" w:color="auto"/>
            <w:bottom w:val="none" w:sz="0" w:space="0" w:color="auto"/>
            <w:right w:val="none" w:sz="0" w:space="0" w:color="auto"/>
          </w:divBdr>
        </w:div>
        <w:div w:id="1071194787">
          <w:marLeft w:val="288"/>
          <w:marRight w:val="0"/>
          <w:marTop w:val="0"/>
          <w:marBottom w:val="0"/>
          <w:divBdr>
            <w:top w:val="none" w:sz="0" w:space="0" w:color="auto"/>
            <w:left w:val="none" w:sz="0" w:space="0" w:color="auto"/>
            <w:bottom w:val="none" w:sz="0" w:space="0" w:color="auto"/>
            <w:right w:val="none" w:sz="0" w:space="0" w:color="auto"/>
          </w:divBdr>
        </w:div>
      </w:divsChild>
    </w:div>
    <w:div w:id="1173446610">
      <w:bodyDiv w:val="1"/>
      <w:marLeft w:val="0"/>
      <w:marRight w:val="0"/>
      <w:marTop w:val="0"/>
      <w:marBottom w:val="0"/>
      <w:divBdr>
        <w:top w:val="none" w:sz="0" w:space="0" w:color="auto"/>
        <w:left w:val="none" w:sz="0" w:space="0" w:color="auto"/>
        <w:bottom w:val="none" w:sz="0" w:space="0" w:color="auto"/>
        <w:right w:val="none" w:sz="0" w:space="0" w:color="auto"/>
      </w:divBdr>
      <w:divsChild>
        <w:div w:id="65567889">
          <w:marLeft w:val="288"/>
          <w:marRight w:val="0"/>
          <w:marTop w:val="0"/>
          <w:marBottom w:val="0"/>
          <w:divBdr>
            <w:top w:val="none" w:sz="0" w:space="0" w:color="auto"/>
            <w:left w:val="none" w:sz="0" w:space="0" w:color="auto"/>
            <w:bottom w:val="none" w:sz="0" w:space="0" w:color="auto"/>
            <w:right w:val="none" w:sz="0" w:space="0" w:color="auto"/>
          </w:divBdr>
        </w:div>
        <w:div w:id="990791410">
          <w:marLeft w:val="288"/>
          <w:marRight w:val="0"/>
          <w:marTop w:val="0"/>
          <w:marBottom w:val="0"/>
          <w:divBdr>
            <w:top w:val="none" w:sz="0" w:space="0" w:color="auto"/>
            <w:left w:val="none" w:sz="0" w:space="0" w:color="auto"/>
            <w:bottom w:val="none" w:sz="0" w:space="0" w:color="auto"/>
            <w:right w:val="none" w:sz="0" w:space="0" w:color="auto"/>
          </w:divBdr>
        </w:div>
        <w:div w:id="1400982137">
          <w:marLeft w:val="288"/>
          <w:marRight w:val="0"/>
          <w:marTop w:val="0"/>
          <w:marBottom w:val="0"/>
          <w:divBdr>
            <w:top w:val="none" w:sz="0" w:space="0" w:color="auto"/>
            <w:left w:val="none" w:sz="0" w:space="0" w:color="auto"/>
            <w:bottom w:val="none" w:sz="0" w:space="0" w:color="auto"/>
            <w:right w:val="none" w:sz="0" w:space="0" w:color="auto"/>
          </w:divBdr>
        </w:div>
        <w:div w:id="130565526">
          <w:marLeft w:val="288"/>
          <w:marRight w:val="0"/>
          <w:marTop w:val="0"/>
          <w:marBottom w:val="0"/>
          <w:divBdr>
            <w:top w:val="none" w:sz="0" w:space="0" w:color="auto"/>
            <w:left w:val="none" w:sz="0" w:space="0" w:color="auto"/>
            <w:bottom w:val="none" w:sz="0" w:space="0" w:color="auto"/>
            <w:right w:val="none" w:sz="0" w:space="0" w:color="auto"/>
          </w:divBdr>
        </w:div>
        <w:div w:id="1250848666">
          <w:marLeft w:val="288"/>
          <w:marRight w:val="0"/>
          <w:marTop w:val="0"/>
          <w:marBottom w:val="0"/>
          <w:divBdr>
            <w:top w:val="none" w:sz="0" w:space="0" w:color="auto"/>
            <w:left w:val="none" w:sz="0" w:space="0" w:color="auto"/>
            <w:bottom w:val="none" w:sz="0" w:space="0" w:color="auto"/>
            <w:right w:val="none" w:sz="0" w:space="0" w:color="auto"/>
          </w:divBdr>
        </w:div>
        <w:div w:id="566262441">
          <w:marLeft w:val="288"/>
          <w:marRight w:val="0"/>
          <w:marTop w:val="0"/>
          <w:marBottom w:val="0"/>
          <w:divBdr>
            <w:top w:val="none" w:sz="0" w:space="0" w:color="auto"/>
            <w:left w:val="none" w:sz="0" w:space="0" w:color="auto"/>
            <w:bottom w:val="none" w:sz="0" w:space="0" w:color="auto"/>
            <w:right w:val="none" w:sz="0" w:space="0" w:color="auto"/>
          </w:divBdr>
        </w:div>
        <w:div w:id="147675460">
          <w:marLeft w:val="288"/>
          <w:marRight w:val="0"/>
          <w:marTop w:val="0"/>
          <w:marBottom w:val="0"/>
          <w:divBdr>
            <w:top w:val="none" w:sz="0" w:space="0" w:color="auto"/>
            <w:left w:val="none" w:sz="0" w:space="0" w:color="auto"/>
            <w:bottom w:val="none" w:sz="0" w:space="0" w:color="auto"/>
            <w:right w:val="none" w:sz="0" w:space="0" w:color="auto"/>
          </w:divBdr>
        </w:div>
        <w:div w:id="791751055">
          <w:marLeft w:val="288"/>
          <w:marRight w:val="0"/>
          <w:marTop w:val="0"/>
          <w:marBottom w:val="0"/>
          <w:divBdr>
            <w:top w:val="none" w:sz="0" w:space="0" w:color="auto"/>
            <w:left w:val="none" w:sz="0" w:space="0" w:color="auto"/>
            <w:bottom w:val="none" w:sz="0" w:space="0" w:color="auto"/>
            <w:right w:val="none" w:sz="0" w:space="0" w:color="auto"/>
          </w:divBdr>
        </w:div>
      </w:divsChild>
    </w:div>
    <w:div w:id="1764917028">
      <w:bodyDiv w:val="1"/>
      <w:marLeft w:val="0"/>
      <w:marRight w:val="0"/>
      <w:marTop w:val="0"/>
      <w:marBottom w:val="0"/>
      <w:divBdr>
        <w:top w:val="none" w:sz="0" w:space="0" w:color="auto"/>
        <w:left w:val="none" w:sz="0" w:space="0" w:color="auto"/>
        <w:bottom w:val="none" w:sz="0" w:space="0" w:color="auto"/>
        <w:right w:val="none" w:sz="0" w:space="0" w:color="auto"/>
      </w:divBdr>
    </w:div>
    <w:div w:id="1836605215">
      <w:bodyDiv w:val="1"/>
      <w:marLeft w:val="0"/>
      <w:marRight w:val="0"/>
      <w:marTop w:val="0"/>
      <w:marBottom w:val="0"/>
      <w:divBdr>
        <w:top w:val="none" w:sz="0" w:space="0" w:color="auto"/>
        <w:left w:val="none" w:sz="0" w:space="0" w:color="auto"/>
        <w:bottom w:val="none" w:sz="0" w:space="0" w:color="auto"/>
        <w:right w:val="none" w:sz="0" w:space="0" w:color="auto"/>
      </w:divBdr>
    </w:div>
    <w:div w:id="1864006656">
      <w:bodyDiv w:val="1"/>
      <w:marLeft w:val="0"/>
      <w:marRight w:val="0"/>
      <w:marTop w:val="0"/>
      <w:marBottom w:val="0"/>
      <w:divBdr>
        <w:top w:val="none" w:sz="0" w:space="0" w:color="auto"/>
        <w:left w:val="none" w:sz="0" w:space="0" w:color="auto"/>
        <w:bottom w:val="none" w:sz="0" w:space="0" w:color="auto"/>
        <w:right w:val="none" w:sz="0" w:space="0" w:color="auto"/>
      </w:divBdr>
      <w:divsChild>
        <w:div w:id="21521538">
          <w:marLeft w:val="288"/>
          <w:marRight w:val="0"/>
          <w:marTop w:val="0"/>
          <w:marBottom w:val="0"/>
          <w:divBdr>
            <w:top w:val="none" w:sz="0" w:space="0" w:color="auto"/>
            <w:left w:val="none" w:sz="0" w:space="0" w:color="auto"/>
            <w:bottom w:val="none" w:sz="0" w:space="0" w:color="auto"/>
            <w:right w:val="none" w:sz="0" w:space="0" w:color="auto"/>
          </w:divBdr>
        </w:div>
      </w:divsChild>
    </w:div>
    <w:div w:id="1911693573">
      <w:bodyDiv w:val="1"/>
      <w:marLeft w:val="0"/>
      <w:marRight w:val="0"/>
      <w:marTop w:val="0"/>
      <w:marBottom w:val="0"/>
      <w:divBdr>
        <w:top w:val="none" w:sz="0" w:space="0" w:color="auto"/>
        <w:left w:val="none" w:sz="0" w:space="0" w:color="auto"/>
        <w:bottom w:val="none" w:sz="0" w:space="0" w:color="auto"/>
        <w:right w:val="none" w:sz="0" w:space="0" w:color="auto"/>
      </w:divBdr>
      <w:divsChild>
        <w:div w:id="737556731">
          <w:marLeft w:val="288"/>
          <w:marRight w:val="0"/>
          <w:marTop w:val="0"/>
          <w:marBottom w:val="0"/>
          <w:divBdr>
            <w:top w:val="none" w:sz="0" w:space="0" w:color="auto"/>
            <w:left w:val="none" w:sz="0" w:space="0" w:color="auto"/>
            <w:bottom w:val="none" w:sz="0" w:space="0" w:color="auto"/>
            <w:right w:val="none" w:sz="0" w:space="0" w:color="auto"/>
          </w:divBdr>
        </w:div>
        <w:div w:id="2124418413">
          <w:marLeft w:val="288"/>
          <w:marRight w:val="0"/>
          <w:marTop w:val="0"/>
          <w:marBottom w:val="0"/>
          <w:divBdr>
            <w:top w:val="none" w:sz="0" w:space="0" w:color="auto"/>
            <w:left w:val="none" w:sz="0" w:space="0" w:color="auto"/>
            <w:bottom w:val="none" w:sz="0" w:space="0" w:color="auto"/>
            <w:right w:val="none" w:sz="0" w:space="0" w:color="auto"/>
          </w:divBdr>
        </w:div>
        <w:div w:id="626201329">
          <w:marLeft w:val="288"/>
          <w:marRight w:val="0"/>
          <w:marTop w:val="0"/>
          <w:marBottom w:val="0"/>
          <w:divBdr>
            <w:top w:val="none" w:sz="0" w:space="0" w:color="auto"/>
            <w:left w:val="none" w:sz="0" w:space="0" w:color="auto"/>
            <w:bottom w:val="none" w:sz="0" w:space="0" w:color="auto"/>
            <w:right w:val="none" w:sz="0" w:space="0" w:color="auto"/>
          </w:divBdr>
        </w:div>
        <w:div w:id="1733505222">
          <w:marLeft w:val="288"/>
          <w:marRight w:val="0"/>
          <w:marTop w:val="0"/>
          <w:marBottom w:val="0"/>
          <w:divBdr>
            <w:top w:val="none" w:sz="0" w:space="0" w:color="auto"/>
            <w:left w:val="none" w:sz="0" w:space="0" w:color="auto"/>
            <w:bottom w:val="none" w:sz="0" w:space="0" w:color="auto"/>
            <w:right w:val="none" w:sz="0" w:space="0" w:color="auto"/>
          </w:divBdr>
        </w:div>
        <w:div w:id="1252468662">
          <w:marLeft w:val="288"/>
          <w:marRight w:val="0"/>
          <w:marTop w:val="0"/>
          <w:marBottom w:val="0"/>
          <w:divBdr>
            <w:top w:val="none" w:sz="0" w:space="0" w:color="auto"/>
            <w:left w:val="none" w:sz="0" w:space="0" w:color="auto"/>
            <w:bottom w:val="none" w:sz="0" w:space="0" w:color="auto"/>
            <w:right w:val="none" w:sz="0" w:space="0" w:color="auto"/>
          </w:divBdr>
        </w:div>
        <w:div w:id="705566979">
          <w:marLeft w:val="288"/>
          <w:marRight w:val="0"/>
          <w:marTop w:val="0"/>
          <w:marBottom w:val="0"/>
          <w:divBdr>
            <w:top w:val="none" w:sz="0" w:space="0" w:color="auto"/>
            <w:left w:val="none" w:sz="0" w:space="0" w:color="auto"/>
            <w:bottom w:val="none" w:sz="0" w:space="0" w:color="auto"/>
            <w:right w:val="none" w:sz="0" w:space="0" w:color="auto"/>
          </w:divBdr>
        </w:div>
        <w:div w:id="408768850">
          <w:marLeft w:val="288"/>
          <w:marRight w:val="0"/>
          <w:marTop w:val="0"/>
          <w:marBottom w:val="0"/>
          <w:divBdr>
            <w:top w:val="none" w:sz="0" w:space="0" w:color="auto"/>
            <w:left w:val="none" w:sz="0" w:space="0" w:color="auto"/>
            <w:bottom w:val="none" w:sz="0" w:space="0" w:color="auto"/>
            <w:right w:val="none" w:sz="0" w:space="0" w:color="auto"/>
          </w:divBdr>
        </w:div>
        <w:div w:id="1838761695">
          <w:marLeft w:val="288"/>
          <w:marRight w:val="0"/>
          <w:marTop w:val="0"/>
          <w:marBottom w:val="0"/>
          <w:divBdr>
            <w:top w:val="none" w:sz="0" w:space="0" w:color="auto"/>
            <w:left w:val="none" w:sz="0" w:space="0" w:color="auto"/>
            <w:bottom w:val="none" w:sz="0" w:space="0" w:color="auto"/>
            <w:right w:val="none" w:sz="0" w:space="0" w:color="auto"/>
          </w:divBdr>
        </w:div>
      </w:divsChild>
    </w:div>
    <w:div w:id="2122609740">
      <w:bodyDiv w:val="1"/>
      <w:marLeft w:val="0"/>
      <w:marRight w:val="0"/>
      <w:marTop w:val="0"/>
      <w:marBottom w:val="0"/>
      <w:divBdr>
        <w:top w:val="none" w:sz="0" w:space="0" w:color="auto"/>
        <w:left w:val="none" w:sz="0" w:space="0" w:color="auto"/>
        <w:bottom w:val="none" w:sz="0" w:space="0" w:color="auto"/>
        <w:right w:val="none" w:sz="0" w:space="0" w:color="auto"/>
      </w:divBdr>
    </w:div>
    <w:div w:id="21423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annon@mt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aptationworkboo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brady1@mtu.edu" TargetMode="External"/><Relationship Id="rId4" Type="http://schemas.openxmlformats.org/officeDocument/2006/relationships/webSettings" Target="webSettings.xml"/><Relationship Id="rId9" Type="http://schemas.openxmlformats.org/officeDocument/2006/relationships/hyperlink" Target="mailto:mjbaroli@mtu.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s.usda.gov/research/treesearch/52760"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4503</CharactersWithSpaces>
  <SharedDoc>false</SharedDoc>
  <HLinks>
    <vt:vector size="6" baseType="variant">
      <vt:variant>
        <vt:i4>720916</vt:i4>
      </vt:variant>
      <vt:variant>
        <vt:i4>0</vt:i4>
      </vt:variant>
      <vt:variant>
        <vt:i4>0</vt:i4>
      </vt:variant>
      <vt:variant>
        <vt:i4>5</vt:i4>
      </vt:variant>
      <vt:variant>
        <vt:lpwstr>https://www.nrs.fs.fed.us/pubs/52760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Janowiak</dc:creator>
  <cp:keywords/>
  <cp:lastModifiedBy>mbrady1</cp:lastModifiedBy>
  <cp:revision>2</cp:revision>
  <cp:lastPrinted>2013-08-16T18:31:00Z</cp:lastPrinted>
  <dcterms:created xsi:type="dcterms:W3CDTF">2023-11-30T20:17:00Z</dcterms:created>
  <dcterms:modified xsi:type="dcterms:W3CDTF">2023-11-30T20:17:00Z</dcterms:modified>
</cp:coreProperties>
</file>